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B2" w:rsidRPr="000A1864" w:rsidRDefault="007E3280" w:rsidP="002C15CC">
      <w:pPr>
        <w:tabs>
          <w:tab w:val="num" w:pos="1260"/>
        </w:tabs>
        <w:snapToGrid w:val="0"/>
        <w:spacing w:line="480" w:lineRule="exact"/>
        <w:jc w:val="center"/>
        <w:rPr>
          <w:rFonts w:ascii="標楷體" w:eastAsia="標楷體" w:hAnsi="標楷體" w:hint="eastAsia"/>
          <w:b/>
          <w:sz w:val="36"/>
          <w:szCs w:val="36"/>
        </w:rPr>
      </w:pPr>
      <w:bookmarkStart w:id="0" w:name="_Hlk9349920"/>
      <w:r>
        <w:rPr>
          <w:rFonts w:ascii="標楷體" w:eastAsia="標楷體" w:hAnsi="標楷體"/>
          <w:noProof/>
        </w:rPr>
        <w:drawing>
          <wp:anchor distT="0" distB="0" distL="114300" distR="114300" simplePos="0" relativeHeight="251655680" behindDoc="0" locked="0" layoutInCell="1" allowOverlap="0">
            <wp:simplePos x="0" y="0"/>
            <wp:positionH relativeFrom="column">
              <wp:posOffset>76200</wp:posOffset>
            </wp:positionH>
            <wp:positionV relativeFrom="paragraph">
              <wp:posOffset>-103505</wp:posOffset>
            </wp:positionV>
            <wp:extent cx="1066800" cy="789305"/>
            <wp:effectExtent l="19050" t="0" r="0" b="0"/>
            <wp:wrapNone/>
            <wp:docPr id="5" name="圖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8" cstate="print"/>
                    <a:srcRect/>
                    <a:stretch>
                      <a:fillRect/>
                    </a:stretch>
                  </pic:blipFill>
                  <pic:spPr bwMode="auto">
                    <a:xfrm>
                      <a:off x="0" y="0"/>
                      <a:ext cx="1066800" cy="789305"/>
                    </a:xfrm>
                    <a:prstGeom prst="rect">
                      <a:avLst/>
                    </a:prstGeom>
                    <a:noFill/>
                    <a:ln w="9525">
                      <a:noFill/>
                      <a:miter lim="800000"/>
                      <a:headEnd/>
                      <a:tailEnd/>
                    </a:ln>
                  </pic:spPr>
                </pic:pic>
              </a:graphicData>
            </a:graphic>
          </wp:anchor>
        </w:drawing>
      </w:r>
      <w:r w:rsidR="001B60B2" w:rsidRPr="000A1864">
        <w:rPr>
          <w:rFonts w:ascii="標楷體" w:eastAsia="標楷體" w:hAnsi="標楷體" w:hint="eastAsia"/>
          <w:b/>
          <w:sz w:val="36"/>
          <w:szCs w:val="36"/>
        </w:rPr>
        <w:t>花蓮縣地方稅務局</w:t>
      </w:r>
    </w:p>
    <w:p w:rsidR="001B60B2" w:rsidRPr="000A1864" w:rsidRDefault="001B60B2" w:rsidP="002C15CC">
      <w:pPr>
        <w:spacing w:line="480" w:lineRule="exact"/>
        <w:jc w:val="center"/>
        <w:rPr>
          <w:rFonts w:ascii="標楷體" w:eastAsia="標楷體" w:hAnsi="標楷體" w:hint="eastAsia"/>
          <w:b/>
          <w:sz w:val="36"/>
          <w:szCs w:val="36"/>
        </w:rPr>
      </w:pPr>
      <w:r w:rsidRPr="000A1864">
        <w:rPr>
          <w:rFonts w:ascii="標楷體" w:eastAsia="標楷體" w:hAnsi="標楷體" w:hint="eastAsia"/>
          <w:b/>
          <w:sz w:val="36"/>
          <w:szCs w:val="36"/>
        </w:rPr>
        <w:t xml:space="preserve">      </w:t>
      </w:r>
      <w:r w:rsidR="00AF5D34" w:rsidRPr="000A1864">
        <w:rPr>
          <w:rFonts w:ascii="標楷體" w:eastAsia="標楷體" w:hAnsi="標楷體"/>
          <w:b/>
          <w:sz w:val="36"/>
          <w:szCs w:val="36"/>
        </w:rPr>
        <w:t>10</w:t>
      </w:r>
      <w:r w:rsidR="001E73AD" w:rsidRPr="000A1864">
        <w:rPr>
          <w:rFonts w:ascii="標楷體" w:eastAsia="標楷體" w:hAnsi="標楷體"/>
          <w:b/>
          <w:sz w:val="36"/>
          <w:szCs w:val="36"/>
        </w:rPr>
        <w:t>8</w:t>
      </w:r>
      <w:r w:rsidR="00AF5D34" w:rsidRPr="000A1864">
        <w:rPr>
          <w:rFonts w:ascii="標楷體" w:eastAsia="標楷體" w:hAnsi="標楷體" w:hint="eastAsia"/>
          <w:b/>
          <w:sz w:val="36"/>
          <w:szCs w:val="36"/>
        </w:rPr>
        <w:t>年</w:t>
      </w:r>
      <w:r w:rsidR="001E73AD" w:rsidRPr="000A1864">
        <w:rPr>
          <w:rFonts w:ascii="標楷體" w:eastAsia="標楷體" w:hAnsi="標楷體" w:hint="eastAsia"/>
          <w:b/>
          <w:sz w:val="36"/>
          <w:szCs w:val="36"/>
        </w:rPr>
        <w:t>「e稅創作家」簡報設計</w:t>
      </w:r>
      <w:r w:rsidR="00AF5D34" w:rsidRPr="000A1864">
        <w:rPr>
          <w:rFonts w:ascii="標楷體" w:eastAsia="標楷體" w:hAnsi="標楷體"/>
          <w:b/>
          <w:sz w:val="36"/>
          <w:szCs w:val="36"/>
        </w:rPr>
        <w:t>比賽</w:t>
      </w:r>
      <w:r w:rsidR="00DC6D02" w:rsidRPr="000A1864">
        <w:rPr>
          <w:rFonts w:ascii="標楷體" w:eastAsia="標楷體" w:hAnsi="標楷體" w:hint="eastAsia"/>
          <w:b/>
          <w:sz w:val="36"/>
          <w:szCs w:val="36"/>
        </w:rPr>
        <w:t>辦</w:t>
      </w:r>
      <w:r w:rsidRPr="000A1864">
        <w:rPr>
          <w:rFonts w:ascii="標楷體" w:eastAsia="標楷體" w:hAnsi="標楷體"/>
          <w:b/>
          <w:sz w:val="36"/>
          <w:szCs w:val="36"/>
        </w:rPr>
        <w:t>法</w:t>
      </w:r>
    </w:p>
    <w:bookmarkEnd w:id="0"/>
    <w:p w:rsidR="001B60B2" w:rsidRPr="000A1864" w:rsidRDefault="005C3E0F" w:rsidP="00BD7E32">
      <w:pPr>
        <w:numPr>
          <w:ilvl w:val="0"/>
          <w:numId w:val="15"/>
        </w:numPr>
        <w:snapToGrid w:val="0"/>
        <w:spacing w:beforeLines="100" w:line="440" w:lineRule="exact"/>
        <w:ind w:left="567" w:hanging="567"/>
        <w:jc w:val="both"/>
        <w:rPr>
          <w:rFonts w:ascii="標楷體" w:eastAsia="標楷體" w:hAnsi="標楷體"/>
          <w:sz w:val="28"/>
          <w:szCs w:val="28"/>
        </w:rPr>
      </w:pPr>
      <w:r w:rsidRPr="000A1864">
        <w:rPr>
          <w:rFonts w:ascii="標楷體" w:eastAsia="標楷體" w:hAnsi="標楷體" w:hint="eastAsia"/>
          <w:sz w:val="28"/>
          <w:szCs w:val="28"/>
        </w:rPr>
        <w:t>活動期間</w:t>
      </w:r>
      <w:r w:rsidR="00BD7E32" w:rsidRPr="000A1864">
        <w:rPr>
          <w:rFonts w:ascii="標楷體" w:eastAsia="標楷體" w:hAnsi="標楷體" w:hint="eastAsia"/>
          <w:sz w:val="28"/>
          <w:szCs w:val="28"/>
        </w:rPr>
        <w:t>：</w:t>
      </w:r>
      <w:r w:rsidR="001E73AD" w:rsidRPr="000A1864">
        <w:rPr>
          <w:rFonts w:ascii="標楷體" w:eastAsia="標楷體" w:hAnsi="標楷體"/>
          <w:sz w:val="28"/>
          <w:szCs w:val="28"/>
        </w:rPr>
        <w:t>即</w:t>
      </w:r>
      <w:r w:rsidR="00615FAA" w:rsidRPr="000A1864">
        <w:rPr>
          <w:rFonts w:ascii="標楷體" w:eastAsia="標楷體" w:hAnsi="標楷體"/>
          <w:sz w:val="28"/>
          <w:szCs w:val="28"/>
        </w:rPr>
        <w:t>日</w:t>
      </w:r>
      <w:r w:rsidR="001E73AD" w:rsidRPr="000A1864">
        <w:rPr>
          <w:rFonts w:ascii="標楷體" w:eastAsia="標楷體" w:hAnsi="標楷體"/>
          <w:sz w:val="28"/>
          <w:szCs w:val="28"/>
        </w:rPr>
        <w:t>起</w:t>
      </w:r>
      <w:r w:rsidR="00615FAA" w:rsidRPr="000A1864">
        <w:rPr>
          <w:rFonts w:ascii="標楷體" w:eastAsia="標楷體" w:hAnsi="標楷體"/>
          <w:sz w:val="28"/>
          <w:szCs w:val="28"/>
        </w:rPr>
        <w:t>至</w:t>
      </w:r>
      <w:r w:rsidR="001E73AD" w:rsidRPr="000A1864">
        <w:rPr>
          <w:rFonts w:ascii="標楷體" w:eastAsia="標楷體" w:hAnsi="標楷體"/>
          <w:sz w:val="28"/>
          <w:szCs w:val="28"/>
        </w:rPr>
        <w:t>9</w:t>
      </w:r>
      <w:r w:rsidR="00615FAA" w:rsidRPr="000A1864">
        <w:rPr>
          <w:rFonts w:ascii="標楷體" w:eastAsia="標楷體" w:hAnsi="標楷體"/>
          <w:sz w:val="28"/>
          <w:szCs w:val="28"/>
        </w:rPr>
        <w:t>月</w:t>
      </w:r>
      <w:r w:rsidR="001E73AD" w:rsidRPr="000A1864">
        <w:rPr>
          <w:rFonts w:ascii="標楷體" w:eastAsia="標楷體" w:hAnsi="標楷體"/>
          <w:sz w:val="28"/>
          <w:szCs w:val="28"/>
        </w:rPr>
        <w:t>6</w:t>
      </w:r>
      <w:r w:rsidR="00615FAA" w:rsidRPr="000A1864">
        <w:rPr>
          <w:rFonts w:ascii="標楷體" w:eastAsia="標楷體" w:hAnsi="標楷體" w:cs="新細明體" w:hint="eastAsia"/>
          <w:sz w:val="28"/>
          <w:szCs w:val="28"/>
        </w:rPr>
        <w:t>日止（</w:t>
      </w:r>
      <w:r w:rsidR="00615FAA" w:rsidRPr="000A1864">
        <w:rPr>
          <w:rFonts w:ascii="標楷體" w:eastAsia="標楷體" w:hAnsi="標楷體" w:hint="eastAsia"/>
          <w:sz w:val="28"/>
          <w:szCs w:val="28"/>
        </w:rPr>
        <w:t>郵寄送件者以郵戳為憑</w:t>
      </w:r>
      <w:r w:rsidR="00615FAA" w:rsidRPr="000A1864">
        <w:rPr>
          <w:rFonts w:ascii="標楷體" w:eastAsia="標楷體" w:hAnsi="標楷體" w:cs="新細明體" w:hint="eastAsia"/>
          <w:sz w:val="28"/>
          <w:szCs w:val="28"/>
        </w:rPr>
        <w:t>）。</w:t>
      </w:r>
    </w:p>
    <w:p w:rsidR="00BD7E32" w:rsidRPr="000A1864" w:rsidRDefault="00BD7E32" w:rsidP="00BD7E32">
      <w:pPr>
        <w:numPr>
          <w:ilvl w:val="0"/>
          <w:numId w:val="15"/>
        </w:numPr>
        <w:snapToGrid w:val="0"/>
        <w:spacing w:beforeLines="100" w:line="440" w:lineRule="exact"/>
        <w:ind w:left="567" w:hanging="567"/>
        <w:jc w:val="both"/>
        <w:rPr>
          <w:rFonts w:ascii="標楷體" w:eastAsia="標楷體" w:hAnsi="標楷體"/>
          <w:sz w:val="28"/>
          <w:szCs w:val="28"/>
        </w:rPr>
      </w:pPr>
      <w:r w:rsidRPr="000A1864">
        <w:rPr>
          <w:rFonts w:ascii="標楷體" w:eastAsia="標楷體" w:hAnsi="標楷體"/>
          <w:bCs/>
          <w:sz w:val="28"/>
          <w:szCs w:val="28"/>
        </w:rPr>
        <w:t>參賽對象</w:t>
      </w:r>
      <w:r w:rsidRPr="000A1864">
        <w:rPr>
          <w:rFonts w:ascii="標楷體" w:eastAsia="標楷體" w:hAnsi="標楷體" w:hint="eastAsia"/>
          <w:bCs/>
          <w:sz w:val="28"/>
          <w:szCs w:val="28"/>
        </w:rPr>
        <w:t>：</w:t>
      </w:r>
      <w:r w:rsidR="00F26F32" w:rsidRPr="000A1864">
        <w:rPr>
          <w:rFonts w:ascii="標楷體" w:eastAsia="標楷體" w:hAnsi="標楷體" w:hint="eastAsia"/>
          <w:bCs/>
          <w:sz w:val="28"/>
          <w:szCs w:val="28"/>
        </w:rPr>
        <w:t>不限年齡</w:t>
      </w:r>
      <w:r w:rsidRPr="000A1864">
        <w:rPr>
          <w:rFonts w:ascii="標楷體" w:eastAsia="標楷體" w:hAnsi="標楷體" w:hint="eastAsia"/>
          <w:bCs/>
          <w:sz w:val="28"/>
          <w:szCs w:val="28"/>
        </w:rPr>
        <w:t>，</w:t>
      </w:r>
      <w:r w:rsidRPr="000A1864">
        <w:rPr>
          <w:rFonts w:ascii="標楷體" w:eastAsia="標楷體" w:hAnsi="標楷體" w:hint="eastAsia"/>
          <w:sz w:val="28"/>
          <w:szCs w:val="28"/>
        </w:rPr>
        <w:t>參賽作品每人以</w:t>
      </w:r>
      <w:r w:rsidRPr="000A1864">
        <w:rPr>
          <w:rFonts w:ascii="標楷體" w:eastAsia="標楷體" w:hAnsi="標楷體"/>
          <w:sz w:val="28"/>
          <w:szCs w:val="28"/>
        </w:rPr>
        <w:t>1</w:t>
      </w:r>
      <w:r w:rsidRPr="000A1864">
        <w:rPr>
          <w:rFonts w:ascii="標楷體" w:eastAsia="標楷體" w:hAnsi="標楷體" w:hint="eastAsia"/>
          <w:sz w:val="28"/>
          <w:szCs w:val="28"/>
        </w:rPr>
        <w:t>件為限。</w:t>
      </w:r>
    </w:p>
    <w:p w:rsidR="001B60B2" w:rsidRPr="000A1864" w:rsidRDefault="00BD7E32" w:rsidP="00BD7E32">
      <w:pPr>
        <w:numPr>
          <w:ilvl w:val="0"/>
          <w:numId w:val="15"/>
        </w:numPr>
        <w:snapToGrid w:val="0"/>
        <w:spacing w:beforeLines="100" w:line="440" w:lineRule="exact"/>
        <w:ind w:left="567" w:hanging="567"/>
        <w:jc w:val="both"/>
        <w:rPr>
          <w:rFonts w:ascii="標楷體" w:eastAsia="標楷體" w:hAnsi="標楷體" w:hint="eastAsia"/>
          <w:sz w:val="28"/>
          <w:szCs w:val="28"/>
        </w:rPr>
      </w:pPr>
      <w:r w:rsidRPr="000A1864">
        <w:rPr>
          <w:rFonts w:ascii="標楷體" w:eastAsia="標楷體" w:hAnsi="標楷體"/>
          <w:sz w:val="28"/>
          <w:szCs w:val="28"/>
        </w:rPr>
        <w:t>比賽辦法：</w:t>
      </w:r>
    </w:p>
    <w:p w:rsidR="00521298" w:rsidRPr="000A1864" w:rsidRDefault="00521298" w:rsidP="00521298">
      <w:pPr>
        <w:pStyle w:val="a5"/>
        <w:numPr>
          <w:ilvl w:val="0"/>
          <w:numId w:val="10"/>
        </w:numPr>
        <w:spacing w:line="460" w:lineRule="exact"/>
        <w:jc w:val="both"/>
        <w:rPr>
          <w:rFonts w:ascii="標楷體" w:eastAsia="標楷體" w:hAnsi="標楷體" w:cs="新細明體" w:hint="eastAsia"/>
          <w:sz w:val="28"/>
          <w:szCs w:val="28"/>
        </w:rPr>
      </w:pPr>
      <w:r w:rsidRPr="000A1864">
        <w:rPr>
          <w:rFonts w:ascii="標楷體" w:eastAsia="標楷體" w:hAnsi="標楷體" w:cs="DFKaiShu-SB-Estd-BF" w:hint="eastAsia"/>
          <w:kern w:val="0"/>
          <w:sz w:val="28"/>
          <w:szCs w:val="28"/>
        </w:rPr>
        <w:t>創作主題：（可含多項主題）</w:t>
      </w:r>
    </w:p>
    <w:p w:rsidR="008B2F12" w:rsidRPr="000A1864" w:rsidRDefault="008B2F12" w:rsidP="008B2F12">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sz w:val="28"/>
          <w:szCs w:val="28"/>
        </w:rPr>
        <w:t>使用牌照稅、房屋稅、地價稅</w:t>
      </w:r>
      <w:r w:rsidRPr="000A1864">
        <w:rPr>
          <w:rFonts w:ascii="標楷體" w:eastAsia="標楷體" w:hAnsi="標楷體" w:hint="eastAsia"/>
          <w:sz w:val="28"/>
          <w:szCs w:val="28"/>
        </w:rPr>
        <w:t>、</w:t>
      </w:r>
      <w:r w:rsidRPr="000A1864">
        <w:rPr>
          <w:rFonts w:ascii="標楷體" w:eastAsia="標楷體" w:hAnsi="標楷體"/>
          <w:sz w:val="28"/>
          <w:szCs w:val="28"/>
        </w:rPr>
        <w:t>契稅及土地</w:t>
      </w:r>
      <w:r w:rsidRPr="000A1864">
        <w:rPr>
          <w:rFonts w:ascii="標楷體" w:eastAsia="標楷體" w:hAnsi="標楷體" w:hint="eastAsia"/>
          <w:sz w:val="28"/>
          <w:szCs w:val="28"/>
        </w:rPr>
        <w:t>增值稅</w:t>
      </w:r>
      <w:r w:rsidRPr="000A1864">
        <w:rPr>
          <w:rFonts w:ascii="標楷體" w:eastAsia="標楷體" w:hAnsi="標楷體"/>
          <w:sz w:val="28"/>
          <w:szCs w:val="28"/>
        </w:rPr>
        <w:t>等地方稅常識。</w:t>
      </w:r>
    </w:p>
    <w:p w:rsidR="00FC3206" w:rsidRPr="000A1864" w:rsidRDefault="00FC3206" w:rsidP="00FC3206">
      <w:pPr>
        <w:numPr>
          <w:ilvl w:val="3"/>
          <w:numId w:val="10"/>
        </w:numPr>
        <w:tabs>
          <w:tab w:val="clear" w:pos="1920"/>
          <w:tab w:val="num" w:pos="1260"/>
        </w:tabs>
        <w:snapToGrid w:val="0"/>
        <w:spacing w:line="460" w:lineRule="exact"/>
        <w:ind w:left="1260" w:hanging="360"/>
        <w:jc w:val="both"/>
        <w:rPr>
          <w:rFonts w:ascii="標楷體" w:eastAsia="標楷體" w:hAnsi="標楷體" w:cs="新細明體" w:hint="eastAsia"/>
          <w:sz w:val="28"/>
          <w:szCs w:val="28"/>
        </w:rPr>
      </w:pPr>
      <w:r w:rsidRPr="000A1864">
        <w:rPr>
          <w:rFonts w:ascii="標楷體" w:eastAsia="標楷體" w:hAnsi="標楷體" w:hint="eastAsia"/>
          <w:bCs/>
          <w:sz w:val="28"/>
          <w:szCs w:val="28"/>
        </w:rPr>
        <w:t>國稅與地方稅區別。</w:t>
      </w:r>
    </w:p>
    <w:p w:rsidR="008B2F12" w:rsidRPr="000A1864" w:rsidRDefault="008B2F12" w:rsidP="008B2F12">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kern w:val="0"/>
          <w:sz w:val="28"/>
          <w:szCs w:val="28"/>
        </w:rPr>
        <w:t>稅務e化：地方稅各稅網路申報、以自然人</w:t>
      </w:r>
      <w:r w:rsidRPr="000A1864">
        <w:rPr>
          <w:rFonts w:ascii="標楷體" w:eastAsia="標楷體" w:hAnsi="標楷體" w:hint="eastAsia"/>
          <w:kern w:val="0"/>
          <w:sz w:val="28"/>
          <w:szCs w:val="28"/>
        </w:rPr>
        <w:t>/</w:t>
      </w:r>
      <w:r w:rsidRPr="000A1864">
        <w:rPr>
          <w:rFonts w:ascii="標楷體" w:eastAsia="標楷體" w:hAnsi="標楷體"/>
          <w:kern w:val="0"/>
          <w:sz w:val="28"/>
          <w:szCs w:val="28"/>
        </w:rPr>
        <w:t>工商憑證或全民健康保險卡線上查繳稅</w:t>
      </w:r>
      <w:r w:rsidRPr="000A1864">
        <w:rPr>
          <w:rFonts w:ascii="標楷體" w:eastAsia="標楷體" w:hAnsi="標楷體" w:hint="eastAsia"/>
          <w:kern w:val="0"/>
          <w:sz w:val="28"/>
          <w:szCs w:val="28"/>
        </w:rPr>
        <w:t>或</w:t>
      </w:r>
      <w:r w:rsidRPr="000A1864">
        <w:rPr>
          <w:rFonts w:ascii="標楷體" w:eastAsia="標楷體" w:hAnsi="標楷體"/>
          <w:kern w:val="0"/>
          <w:sz w:val="28"/>
          <w:szCs w:val="28"/>
        </w:rPr>
        <w:t>申請以電子方式</w:t>
      </w:r>
      <w:r w:rsidRPr="000A1864">
        <w:rPr>
          <w:rFonts w:ascii="標楷體" w:eastAsia="標楷體" w:hAnsi="標楷體" w:hint="eastAsia"/>
          <w:kern w:val="0"/>
          <w:sz w:val="28"/>
          <w:szCs w:val="28"/>
        </w:rPr>
        <w:t>傳送繳款書、轉帳通知及證明服務，</w:t>
      </w:r>
      <w:r w:rsidRPr="000A1864">
        <w:rPr>
          <w:rFonts w:ascii="標楷體" w:eastAsia="標楷體" w:hAnsi="標楷體"/>
          <w:color w:val="000000"/>
          <w:sz w:val="28"/>
          <w:szCs w:val="28"/>
          <w:shd w:val="clear" w:color="auto" w:fill="FFFFFF"/>
        </w:rPr>
        <w:t>線上申辦電子稅務文件</w:t>
      </w:r>
      <w:r w:rsidRPr="000A1864">
        <w:rPr>
          <w:rFonts w:ascii="標楷體" w:eastAsia="標楷體" w:hAnsi="標楷體"/>
          <w:sz w:val="28"/>
          <w:szCs w:val="28"/>
        </w:rPr>
        <w:t>…</w:t>
      </w:r>
      <w:r w:rsidRPr="000A1864">
        <w:rPr>
          <w:rFonts w:ascii="標楷體" w:eastAsia="標楷體" w:hAnsi="標楷體"/>
          <w:color w:val="000000"/>
          <w:sz w:val="28"/>
          <w:szCs w:val="28"/>
          <w:shd w:val="clear" w:color="auto" w:fill="FFFFFF"/>
        </w:rPr>
        <w:t>等</w:t>
      </w:r>
      <w:r w:rsidRPr="000A1864">
        <w:rPr>
          <w:rFonts w:ascii="標楷體" w:eastAsia="標楷體" w:hAnsi="標楷體"/>
          <w:kern w:val="0"/>
          <w:sz w:val="28"/>
          <w:szCs w:val="28"/>
        </w:rPr>
        <w:t>。</w:t>
      </w:r>
    </w:p>
    <w:p w:rsidR="008B2F12" w:rsidRPr="000A1864" w:rsidRDefault="008B2F12" w:rsidP="008B2F12">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hint="eastAsia"/>
          <w:sz w:val="28"/>
          <w:szCs w:val="28"/>
        </w:rPr>
        <w:t>消費購物使用載具儲存雲端發票、統一發票兌獎多元服務、下載使用財政部「統一發票兌獎」APP領獎設定、雲端發票專屬100萬元及2,000元獎項、捐贈碼捐贈、節能減碳…等。</w:t>
      </w:r>
    </w:p>
    <w:p w:rsidR="00303388" w:rsidRPr="000A1864" w:rsidRDefault="00303388" w:rsidP="00303388">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kern w:val="0"/>
          <w:sz w:val="28"/>
          <w:szCs w:val="28"/>
        </w:rPr>
        <w:t>多元繳稅管道：以</w:t>
      </w:r>
      <w:r w:rsidRPr="000A1864">
        <w:rPr>
          <w:rFonts w:ascii="標楷體" w:eastAsia="標楷體" w:hAnsi="標楷體"/>
          <w:sz w:val="28"/>
          <w:szCs w:val="28"/>
          <w:shd w:val="clear" w:color="auto" w:fill="FFFFFF"/>
        </w:rPr>
        <w:t>行動支付APP</w:t>
      </w:r>
      <w:r w:rsidRPr="000A1864">
        <w:rPr>
          <w:rFonts w:ascii="標楷體" w:eastAsia="標楷體" w:hAnsi="標楷體" w:hint="eastAsia"/>
          <w:sz w:val="28"/>
          <w:szCs w:val="28"/>
          <w:shd w:val="clear" w:color="auto" w:fill="FFFFFF"/>
        </w:rPr>
        <w:t>、線上查繳稅、</w:t>
      </w:r>
      <w:r w:rsidRPr="000A1864">
        <w:rPr>
          <w:rFonts w:ascii="標楷體" w:eastAsia="標楷體" w:hAnsi="標楷體"/>
          <w:sz w:val="28"/>
          <w:szCs w:val="28"/>
          <w:shd w:val="clear" w:color="auto" w:fill="FFFFFF"/>
        </w:rPr>
        <w:t>金融機構、</w:t>
      </w:r>
      <w:r w:rsidRPr="000A1864">
        <w:rPr>
          <w:rStyle w:val="textexposedshow"/>
          <w:rFonts w:ascii="標楷體" w:eastAsia="標楷體" w:hAnsi="標楷體"/>
          <w:sz w:val="28"/>
          <w:szCs w:val="28"/>
        </w:rPr>
        <w:t>便利商店</w:t>
      </w:r>
      <w:r w:rsidRPr="000A1864">
        <w:rPr>
          <w:rFonts w:ascii="標楷體" w:eastAsia="標楷體" w:hAnsi="標楷體"/>
          <w:sz w:val="28"/>
          <w:szCs w:val="28"/>
          <w:shd w:val="clear" w:color="auto" w:fill="FFFFFF"/>
        </w:rPr>
        <w:t>、長期約定轉帳</w:t>
      </w:r>
      <w:r w:rsidRPr="000A1864">
        <w:rPr>
          <w:rFonts w:ascii="標楷體" w:eastAsia="標楷體" w:hAnsi="標楷體"/>
          <w:sz w:val="28"/>
          <w:szCs w:val="28"/>
        </w:rPr>
        <w:t>…</w:t>
      </w:r>
      <w:r w:rsidRPr="000A1864">
        <w:rPr>
          <w:rFonts w:ascii="標楷體" w:eastAsia="標楷體" w:hAnsi="標楷體"/>
          <w:sz w:val="28"/>
          <w:szCs w:val="28"/>
          <w:shd w:val="clear" w:color="auto" w:fill="FFFFFF"/>
        </w:rPr>
        <w:t>等方式繳稅</w:t>
      </w:r>
      <w:r w:rsidRPr="000A1864">
        <w:rPr>
          <w:rFonts w:ascii="標楷體" w:eastAsia="標楷體" w:hAnsi="標楷體"/>
          <w:kern w:val="0"/>
          <w:sz w:val="28"/>
          <w:szCs w:val="28"/>
        </w:rPr>
        <w:t>。</w:t>
      </w:r>
    </w:p>
    <w:p w:rsidR="00F757DB" w:rsidRPr="000A1864" w:rsidRDefault="00F757DB" w:rsidP="00F757DB">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kern w:val="0"/>
          <w:sz w:val="28"/>
          <w:szCs w:val="28"/>
        </w:rPr>
        <w:t>本局各項便民服務措施：</w:t>
      </w:r>
      <w:r w:rsidRPr="000A1864">
        <w:rPr>
          <w:rStyle w:val="aa"/>
          <w:rFonts w:ascii="標楷體" w:eastAsia="標楷體" w:hAnsi="標楷體"/>
          <w:b w:val="0"/>
          <w:sz w:val="28"/>
          <w:szCs w:val="28"/>
          <w:shd w:val="clear" w:color="auto" w:fill="FFFFFF"/>
        </w:rPr>
        <w:t>遠距視訊馬上辦、申辦稅務案件免附戶籍與地籍謄本</w:t>
      </w:r>
      <w:r w:rsidRPr="000A1864">
        <w:rPr>
          <w:rStyle w:val="aa"/>
          <w:rFonts w:ascii="標楷體" w:eastAsia="標楷體" w:hAnsi="標楷體" w:hint="eastAsia"/>
          <w:b w:val="0"/>
          <w:sz w:val="28"/>
          <w:szCs w:val="28"/>
          <w:shd w:val="clear" w:color="auto" w:fill="FFFFFF"/>
        </w:rPr>
        <w:t>、</w:t>
      </w:r>
      <w:r w:rsidRPr="000A1864">
        <w:rPr>
          <w:rStyle w:val="aa"/>
          <w:rFonts w:ascii="標楷體" w:eastAsia="標楷體" w:hAnsi="標楷體"/>
          <w:b w:val="0"/>
          <w:sz w:val="28"/>
          <w:szCs w:val="28"/>
          <w:shd w:val="clear" w:color="auto" w:fill="FFFFFF"/>
        </w:rPr>
        <w:t>十合一通</w:t>
      </w:r>
      <w:r w:rsidRPr="000A1864">
        <w:rPr>
          <w:rStyle w:val="aa"/>
          <w:rFonts w:ascii="標楷體" w:eastAsia="標楷體" w:hAnsi="標楷體" w:hint="eastAsia"/>
          <w:b w:val="0"/>
          <w:sz w:val="28"/>
          <w:szCs w:val="28"/>
          <w:shd w:val="clear" w:color="auto" w:fill="FFFFFF"/>
        </w:rPr>
        <w:t>訊</w:t>
      </w:r>
      <w:r w:rsidRPr="000A1864">
        <w:rPr>
          <w:rStyle w:val="aa"/>
          <w:rFonts w:ascii="標楷體" w:eastAsia="標楷體" w:hAnsi="標楷體"/>
          <w:b w:val="0"/>
          <w:sz w:val="28"/>
          <w:szCs w:val="28"/>
          <w:shd w:val="clear" w:color="auto" w:fill="FFFFFF"/>
        </w:rPr>
        <w:t>地址變更服務</w:t>
      </w:r>
      <w:r w:rsidRPr="000A1864">
        <w:rPr>
          <w:rStyle w:val="aa"/>
          <w:rFonts w:ascii="標楷體" w:eastAsia="標楷體" w:hAnsi="標楷體" w:hint="eastAsia"/>
          <w:b w:val="0"/>
          <w:sz w:val="28"/>
          <w:szCs w:val="28"/>
          <w:shd w:val="clear" w:color="auto" w:fill="FFFFFF"/>
        </w:rPr>
        <w:t>、</w:t>
      </w:r>
      <w:r w:rsidRPr="000A1864">
        <w:rPr>
          <w:rStyle w:val="aa"/>
          <w:rFonts w:ascii="標楷體" w:eastAsia="標楷體" w:hAnsi="標楷體"/>
          <w:b w:val="0"/>
          <w:sz w:val="28"/>
          <w:szCs w:val="28"/>
          <w:shd w:val="clear" w:color="auto" w:fill="FFFFFF"/>
        </w:rPr>
        <w:t>遺產稅申報跨機關查欠服務…等</w:t>
      </w:r>
      <w:r w:rsidRPr="000A1864">
        <w:rPr>
          <w:rFonts w:ascii="標楷體" w:eastAsia="標楷體" w:hAnsi="標楷體"/>
          <w:kern w:val="0"/>
          <w:sz w:val="28"/>
          <w:szCs w:val="28"/>
        </w:rPr>
        <w:t>。</w:t>
      </w:r>
    </w:p>
    <w:p w:rsidR="00F757DB" w:rsidRPr="000A1864" w:rsidRDefault="00F757DB" w:rsidP="00F757DB">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sz w:val="28"/>
          <w:szCs w:val="28"/>
        </w:rPr>
        <w:t>納稅者權利保護法</w:t>
      </w:r>
      <w:r w:rsidRPr="000A1864">
        <w:rPr>
          <w:rFonts w:ascii="標楷體" w:eastAsia="標楷體" w:hAnsi="標楷體" w:hint="eastAsia"/>
          <w:sz w:val="28"/>
          <w:szCs w:val="28"/>
        </w:rPr>
        <w:t>。</w:t>
      </w:r>
    </w:p>
    <w:p w:rsidR="00F757DB" w:rsidRPr="000A1864" w:rsidRDefault="00F757DB" w:rsidP="00F757DB">
      <w:pPr>
        <w:numPr>
          <w:ilvl w:val="3"/>
          <w:numId w:val="10"/>
        </w:numPr>
        <w:tabs>
          <w:tab w:val="clear" w:pos="1920"/>
          <w:tab w:val="num" w:pos="1260"/>
        </w:tabs>
        <w:snapToGrid w:val="0"/>
        <w:spacing w:line="460" w:lineRule="exact"/>
        <w:ind w:left="1260" w:hanging="360"/>
        <w:jc w:val="both"/>
        <w:rPr>
          <w:rFonts w:ascii="標楷體" w:eastAsia="標楷體" w:hAnsi="標楷體" w:hint="eastAsia"/>
          <w:sz w:val="28"/>
          <w:szCs w:val="28"/>
        </w:rPr>
      </w:pPr>
      <w:r w:rsidRPr="000A1864">
        <w:rPr>
          <w:rFonts w:ascii="標楷體" w:eastAsia="標楷體" w:hAnsi="標楷體"/>
          <w:sz w:val="28"/>
          <w:szCs w:val="28"/>
        </w:rPr>
        <w:t>稅務反詐騙</w:t>
      </w:r>
      <w:r w:rsidRPr="000A1864">
        <w:rPr>
          <w:rFonts w:ascii="標楷體" w:eastAsia="標楷體" w:hAnsi="標楷體" w:hint="eastAsia"/>
          <w:sz w:val="28"/>
          <w:szCs w:val="28"/>
        </w:rPr>
        <w:t>。</w:t>
      </w:r>
    </w:p>
    <w:p w:rsidR="00521298" w:rsidRPr="000A1864" w:rsidRDefault="00521298" w:rsidP="00521298">
      <w:pPr>
        <w:pStyle w:val="a5"/>
        <w:numPr>
          <w:ilvl w:val="0"/>
          <w:numId w:val="10"/>
        </w:numPr>
        <w:spacing w:line="460" w:lineRule="exact"/>
        <w:jc w:val="both"/>
        <w:rPr>
          <w:rFonts w:ascii="標楷體" w:eastAsia="標楷體" w:hAnsi="標楷體" w:cs="新細明體" w:hint="eastAsia"/>
          <w:sz w:val="28"/>
          <w:szCs w:val="28"/>
        </w:rPr>
      </w:pPr>
      <w:r w:rsidRPr="000A1864">
        <w:rPr>
          <w:rFonts w:ascii="標楷體" w:eastAsia="標楷體" w:hAnsi="標楷體"/>
          <w:sz w:val="28"/>
          <w:szCs w:val="28"/>
        </w:rPr>
        <w:t>作品規格：</w:t>
      </w:r>
    </w:p>
    <w:p w:rsidR="00647CF5" w:rsidRPr="000A1864" w:rsidRDefault="00647CF5" w:rsidP="00647CF5">
      <w:pPr>
        <w:numPr>
          <w:ilvl w:val="3"/>
          <w:numId w:val="10"/>
        </w:numPr>
        <w:tabs>
          <w:tab w:val="clear" w:pos="1920"/>
          <w:tab w:val="num" w:pos="1260"/>
        </w:tabs>
        <w:snapToGrid w:val="0"/>
        <w:spacing w:line="460" w:lineRule="exact"/>
        <w:ind w:left="1260" w:hanging="360"/>
        <w:jc w:val="both"/>
        <w:rPr>
          <w:rFonts w:ascii="標楷體" w:eastAsia="標楷體" w:hAnsi="標楷體"/>
          <w:sz w:val="28"/>
          <w:szCs w:val="28"/>
        </w:rPr>
      </w:pPr>
      <w:r w:rsidRPr="000A1864">
        <w:rPr>
          <w:rFonts w:ascii="標楷體" w:eastAsia="標楷體" w:hAnsi="標楷體"/>
          <w:kern w:val="0"/>
          <w:sz w:val="28"/>
          <w:szCs w:val="28"/>
        </w:rPr>
        <w:t>檔案格式：以</w:t>
      </w:r>
      <w:r w:rsidRPr="000A1864">
        <w:rPr>
          <w:rFonts w:ascii="標楷體" w:eastAsia="標楷體" w:hAnsi="標楷體"/>
          <w:b/>
          <w:kern w:val="0"/>
          <w:sz w:val="28"/>
          <w:szCs w:val="28"/>
        </w:rPr>
        <w:t>PowerPoint</w:t>
      </w:r>
      <w:r w:rsidRPr="000A1864">
        <w:rPr>
          <w:rStyle w:val="a9"/>
          <w:rFonts w:ascii="標楷體" w:eastAsia="標楷體" w:hAnsi="標楷體"/>
          <w:b/>
          <w:i w:val="0"/>
          <w:iCs w:val="0"/>
          <w:sz w:val="28"/>
          <w:szCs w:val="28"/>
          <w:shd w:val="clear" w:color="auto" w:fill="FFFFFF"/>
        </w:rPr>
        <w:t>簡報</w:t>
      </w:r>
      <w:r w:rsidRPr="000A1864">
        <w:rPr>
          <w:rFonts w:ascii="標楷體" w:eastAsia="標楷體" w:hAnsi="標楷體"/>
          <w:kern w:val="0"/>
          <w:sz w:val="28"/>
          <w:szCs w:val="28"/>
        </w:rPr>
        <w:t>製作（</w:t>
      </w:r>
      <w:r w:rsidRPr="000A1864">
        <w:rPr>
          <w:rStyle w:val="a9"/>
          <w:rFonts w:ascii="標楷體" w:eastAsia="標楷體" w:hAnsi="標楷體"/>
          <w:i w:val="0"/>
          <w:iCs w:val="0"/>
          <w:sz w:val="28"/>
          <w:szCs w:val="28"/>
          <w:shd w:val="clear" w:color="auto" w:fill="FFFFFF"/>
        </w:rPr>
        <w:t>OpenOffice簡報</w:t>
      </w:r>
      <w:r w:rsidRPr="000A1864">
        <w:rPr>
          <w:rFonts w:ascii="標楷體" w:eastAsia="標楷體" w:hAnsi="標楷體"/>
          <w:kern w:val="0"/>
          <w:sz w:val="28"/>
          <w:szCs w:val="28"/>
        </w:rPr>
        <w:t>、Office2007/2010可開啟之版本)，PowerPoint須設定為</w:t>
      </w:r>
      <w:r w:rsidRPr="000A1864">
        <w:rPr>
          <w:rFonts w:ascii="標楷體" w:eastAsia="標楷體" w:hAnsi="標楷體"/>
          <w:b/>
          <w:kern w:val="0"/>
          <w:sz w:val="28"/>
          <w:szCs w:val="28"/>
        </w:rPr>
        <w:t>自動播放</w:t>
      </w:r>
      <w:r w:rsidRPr="000A1864">
        <w:rPr>
          <w:rFonts w:ascii="標楷體" w:eastAsia="標楷體" w:hAnsi="標楷體"/>
          <w:kern w:val="0"/>
          <w:sz w:val="28"/>
          <w:szCs w:val="28"/>
        </w:rPr>
        <w:t>。</w:t>
      </w:r>
    </w:p>
    <w:p w:rsidR="00521298" w:rsidRPr="000A1864" w:rsidRDefault="00521298" w:rsidP="00521298">
      <w:pPr>
        <w:numPr>
          <w:ilvl w:val="3"/>
          <w:numId w:val="10"/>
        </w:numPr>
        <w:tabs>
          <w:tab w:val="clear" w:pos="1920"/>
          <w:tab w:val="num" w:pos="1260"/>
        </w:tabs>
        <w:snapToGrid w:val="0"/>
        <w:spacing w:line="460" w:lineRule="exact"/>
        <w:ind w:left="1260" w:hanging="360"/>
        <w:jc w:val="both"/>
        <w:rPr>
          <w:rFonts w:ascii="標楷體" w:eastAsia="標楷體" w:hAnsi="標楷體" w:cs="新細明體" w:hint="eastAsia"/>
          <w:sz w:val="28"/>
          <w:szCs w:val="28"/>
        </w:rPr>
      </w:pPr>
      <w:r w:rsidRPr="000A1864">
        <w:rPr>
          <w:rFonts w:ascii="標楷體" w:eastAsia="標楷體" w:hAnsi="標楷體" w:hint="eastAsia"/>
          <w:kern w:val="0"/>
          <w:sz w:val="28"/>
          <w:szCs w:val="28"/>
        </w:rPr>
        <w:t>檔案大小：</w:t>
      </w:r>
      <w:r w:rsidRPr="000A1864">
        <w:rPr>
          <w:rFonts w:ascii="標楷體" w:eastAsia="標楷體" w:hAnsi="標楷體"/>
          <w:kern w:val="0"/>
          <w:sz w:val="28"/>
          <w:szCs w:val="28"/>
        </w:rPr>
        <w:t>50MB</w:t>
      </w:r>
      <w:r w:rsidRPr="000A1864">
        <w:rPr>
          <w:rFonts w:ascii="標楷體" w:eastAsia="標楷體" w:hAnsi="標楷體" w:hint="eastAsia"/>
          <w:kern w:val="0"/>
          <w:sz w:val="28"/>
          <w:szCs w:val="28"/>
        </w:rPr>
        <w:t>以下。</w:t>
      </w:r>
    </w:p>
    <w:p w:rsidR="00521298" w:rsidRPr="000A1864" w:rsidRDefault="00521298" w:rsidP="00521298">
      <w:pPr>
        <w:numPr>
          <w:ilvl w:val="3"/>
          <w:numId w:val="10"/>
        </w:numPr>
        <w:tabs>
          <w:tab w:val="clear" w:pos="1920"/>
          <w:tab w:val="num" w:pos="1260"/>
        </w:tabs>
        <w:snapToGrid w:val="0"/>
        <w:spacing w:line="460" w:lineRule="exact"/>
        <w:ind w:left="1260" w:hanging="360"/>
        <w:jc w:val="both"/>
        <w:rPr>
          <w:rFonts w:ascii="標楷體" w:eastAsia="標楷體" w:hAnsi="標楷體" w:cs="新細明體" w:hint="eastAsia"/>
          <w:sz w:val="28"/>
          <w:szCs w:val="28"/>
        </w:rPr>
      </w:pPr>
      <w:r w:rsidRPr="000A1864">
        <w:rPr>
          <w:rFonts w:ascii="標楷體" w:eastAsia="標楷體" w:hAnsi="標楷體" w:hint="eastAsia"/>
          <w:kern w:val="0"/>
          <w:sz w:val="28"/>
          <w:szCs w:val="28"/>
        </w:rPr>
        <w:t>張數限制：</w:t>
      </w:r>
      <w:r w:rsidR="00647CF5" w:rsidRPr="000A1864">
        <w:rPr>
          <w:rFonts w:ascii="標楷體" w:eastAsia="標楷體" w:hAnsi="標楷體"/>
          <w:b/>
          <w:kern w:val="0"/>
          <w:sz w:val="28"/>
          <w:szCs w:val="28"/>
        </w:rPr>
        <w:t>25張以內</w:t>
      </w:r>
      <w:r w:rsidR="00647CF5" w:rsidRPr="000A1864">
        <w:rPr>
          <w:rFonts w:ascii="標楷體" w:eastAsia="標楷體" w:hAnsi="標楷體"/>
          <w:kern w:val="0"/>
          <w:sz w:val="28"/>
          <w:szCs w:val="28"/>
        </w:rPr>
        <w:t>，重質不重量</w:t>
      </w:r>
      <w:r w:rsidRPr="000A1864">
        <w:rPr>
          <w:rFonts w:ascii="標楷體" w:eastAsia="標楷體" w:hAnsi="標楷體" w:hint="eastAsia"/>
          <w:kern w:val="0"/>
          <w:sz w:val="28"/>
          <w:szCs w:val="28"/>
        </w:rPr>
        <w:t>。</w:t>
      </w:r>
    </w:p>
    <w:p w:rsidR="00521298" w:rsidRPr="000A1864" w:rsidRDefault="00521298" w:rsidP="00521298">
      <w:pPr>
        <w:numPr>
          <w:ilvl w:val="3"/>
          <w:numId w:val="10"/>
        </w:numPr>
        <w:tabs>
          <w:tab w:val="clear" w:pos="1920"/>
          <w:tab w:val="num" w:pos="1260"/>
        </w:tabs>
        <w:snapToGrid w:val="0"/>
        <w:spacing w:line="460" w:lineRule="exact"/>
        <w:ind w:left="1260" w:hanging="360"/>
        <w:jc w:val="both"/>
        <w:rPr>
          <w:rFonts w:ascii="標楷體" w:eastAsia="標楷體" w:hAnsi="標楷體" w:cs="新細明體" w:hint="eastAsia"/>
          <w:sz w:val="28"/>
          <w:szCs w:val="28"/>
        </w:rPr>
      </w:pPr>
      <w:r w:rsidRPr="000A1864">
        <w:rPr>
          <w:rFonts w:ascii="標楷體" w:eastAsia="標楷體" w:hAnsi="標楷體" w:cs="新細明體" w:hint="eastAsia"/>
          <w:sz w:val="28"/>
          <w:szCs w:val="28"/>
        </w:rPr>
        <w:t>參賽作品第一張須標明「作品名稱」，內容不得有校徽、姓名</w:t>
      </w:r>
      <w:r w:rsidRPr="000A1864">
        <w:rPr>
          <w:rFonts w:ascii="標楷體" w:eastAsia="標楷體" w:hAnsi="標楷體" w:cs="Arial" w:hint="eastAsia"/>
          <w:bCs/>
          <w:sz w:val="28"/>
          <w:szCs w:val="28"/>
        </w:rPr>
        <w:t>等足資識別個人身分之內容，違反者取消比賽資格。</w:t>
      </w:r>
    </w:p>
    <w:p w:rsidR="00521298" w:rsidRPr="000A1864" w:rsidRDefault="00521298" w:rsidP="00521298">
      <w:pPr>
        <w:numPr>
          <w:ilvl w:val="0"/>
          <w:numId w:val="10"/>
        </w:numPr>
        <w:snapToGrid w:val="0"/>
        <w:spacing w:line="460" w:lineRule="exact"/>
        <w:jc w:val="both"/>
        <w:rPr>
          <w:rFonts w:ascii="標楷體" w:eastAsia="標楷體" w:hAnsi="標楷體" w:cs="新細明體" w:hint="eastAsia"/>
          <w:sz w:val="28"/>
          <w:szCs w:val="28"/>
        </w:rPr>
      </w:pPr>
      <w:r w:rsidRPr="000A1864">
        <w:rPr>
          <w:rFonts w:ascii="標楷體" w:eastAsia="標楷體" w:hAnsi="標楷體" w:hint="eastAsia"/>
          <w:sz w:val="28"/>
          <w:szCs w:val="28"/>
        </w:rPr>
        <w:t>報名方式</w:t>
      </w:r>
      <w:r w:rsidRPr="000A1864">
        <w:rPr>
          <w:rFonts w:ascii="標楷體" w:eastAsia="標楷體" w:hAnsi="標楷體"/>
          <w:sz w:val="28"/>
          <w:szCs w:val="28"/>
        </w:rPr>
        <w:t>：</w:t>
      </w:r>
    </w:p>
    <w:p w:rsidR="00521298" w:rsidRPr="000A1864" w:rsidRDefault="00521298" w:rsidP="00521298">
      <w:pPr>
        <w:numPr>
          <w:ilvl w:val="3"/>
          <w:numId w:val="10"/>
        </w:numPr>
        <w:tabs>
          <w:tab w:val="clear" w:pos="1920"/>
          <w:tab w:val="num" w:pos="1260"/>
        </w:tabs>
        <w:snapToGrid w:val="0"/>
        <w:spacing w:line="460" w:lineRule="exact"/>
        <w:ind w:left="1260" w:hanging="360"/>
        <w:jc w:val="both"/>
        <w:rPr>
          <w:rFonts w:ascii="標楷體" w:eastAsia="標楷體" w:hAnsi="標楷體" w:cs="新細明體" w:hint="eastAsia"/>
          <w:color w:val="FF0000"/>
          <w:sz w:val="28"/>
          <w:szCs w:val="28"/>
        </w:rPr>
      </w:pPr>
      <w:r w:rsidRPr="000A1864">
        <w:rPr>
          <w:rFonts w:ascii="標楷體" w:eastAsia="標楷體" w:hAnsi="標楷體" w:hint="eastAsia"/>
          <w:sz w:val="28"/>
          <w:szCs w:val="28"/>
        </w:rPr>
        <w:t>親自送件：報名表（附件</w:t>
      </w:r>
      <w:r w:rsidRPr="000A1864">
        <w:rPr>
          <w:rFonts w:ascii="標楷體" w:eastAsia="標楷體" w:hAnsi="標楷體"/>
          <w:sz w:val="28"/>
          <w:szCs w:val="28"/>
        </w:rPr>
        <w:t>1</w:t>
      </w:r>
      <w:r w:rsidRPr="000A1864">
        <w:rPr>
          <w:rFonts w:ascii="標楷體" w:eastAsia="標楷體" w:hAnsi="標楷體" w:hint="eastAsia"/>
          <w:sz w:val="28"/>
          <w:szCs w:val="28"/>
        </w:rPr>
        <w:t>）、授權同意書（附件</w:t>
      </w:r>
      <w:r w:rsidRPr="000A1864">
        <w:rPr>
          <w:rFonts w:ascii="標楷體" w:eastAsia="標楷體" w:hAnsi="標楷體"/>
          <w:sz w:val="28"/>
          <w:szCs w:val="28"/>
        </w:rPr>
        <w:t>2</w:t>
      </w:r>
      <w:r w:rsidRPr="000A1864">
        <w:rPr>
          <w:rFonts w:ascii="標楷體" w:eastAsia="標楷體" w:hAnsi="標楷體" w:hint="eastAsia"/>
          <w:sz w:val="28"/>
          <w:szCs w:val="28"/>
        </w:rPr>
        <w:t>）及</w:t>
      </w:r>
      <w:r w:rsidRPr="000A1864">
        <w:rPr>
          <w:rFonts w:ascii="標楷體" w:eastAsia="標楷體" w:hAnsi="標楷體"/>
          <w:sz w:val="28"/>
          <w:szCs w:val="28"/>
        </w:rPr>
        <w:t>作品光碟</w:t>
      </w:r>
      <w:r w:rsidR="00AD4C4F">
        <w:rPr>
          <w:rFonts w:ascii="標楷體" w:eastAsia="標楷體" w:hAnsi="標楷體" w:hint="eastAsia"/>
          <w:sz w:val="28"/>
          <w:szCs w:val="28"/>
        </w:rPr>
        <w:t>(或</w:t>
      </w:r>
      <w:r w:rsidR="00AD4C4F">
        <w:rPr>
          <w:rFonts w:ascii="標楷體" w:eastAsia="標楷體" w:hAnsi="標楷體" w:hint="eastAsia"/>
          <w:sz w:val="28"/>
          <w:szCs w:val="28"/>
        </w:rPr>
        <w:lastRenderedPageBreak/>
        <w:t>作品雲端連結載點</w:t>
      </w:r>
      <w:r w:rsidR="00AD4C4F">
        <w:rPr>
          <w:rFonts w:ascii="標楷體" w:eastAsia="標楷體" w:hAnsi="標楷體"/>
          <w:sz w:val="28"/>
          <w:szCs w:val="28"/>
        </w:rPr>
        <w:t>)</w:t>
      </w:r>
      <w:r w:rsidRPr="000A1864">
        <w:rPr>
          <w:rFonts w:ascii="標楷體" w:eastAsia="標楷體" w:hAnsi="標楷體" w:hint="eastAsia"/>
          <w:sz w:val="28"/>
          <w:szCs w:val="28"/>
        </w:rPr>
        <w:t>，於上班時間內(</w:t>
      </w:r>
      <w:r w:rsidRPr="000A1864">
        <w:rPr>
          <w:rFonts w:ascii="標楷體" w:eastAsia="標楷體" w:hAnsi="標楷體"/>
          <w:sz w:val="28"/>
          <w:szCs w:val="28"/>
        </w:rPr>
        <w:t>8:00~12:00、13:30~17:30</w:t>
      </w:r>
      <w:r w:rsidRPr="000A1864">
        <w:rPr>
          <w:rFonts w:ascii="標楷體" w:eastAsia="標楷體" w:hAnsi="標楷體" w:hint="eastAsia"/>
          <w:sz w:val="28"/>
          <w:szCs w:val="28"/>
        </w:rPr>
        <w:t>)送至本局(企劃科)。</w:t>
      </w:r>
    </w:p>
    <w:p w:rsidR="00C97EB3" w:rsidRPr="00D924C4" w:rsidRDefault="00521298" w:rsidP="00D924C4">
      <w:pPr>
        <w:numPr>
          <w:ilvl w:val="3"/>
          <w:numId w:val="10"/>
        </w:numPr>
        <w:tabs>
          <w:tab w:val="clear" w:pos="1920"/>
          <w:tab w:val="num" w:pos="1260"/>
        </w:tabs>
        <w:snapToGrid w:val="0"/>
        <w:spacing w:line="460" w:lineRule="exact"/>
        <w:ind w:left="1260" w:hanging="360"/>
        <w:jc w:val="both"/>
        <w:rPr>
          <w:rFonts w:ascii="標楷體" w:eastAsia="標楷體" w:hAnsi="標楷體" w:cs="新細明體"/>
          <w:color w:val="FF0000"/>
          <w:sz w:val="28"/>
          <w:szCs w:val="28"/>
        </w:rPr>
      </w:pPr>
      <w:r w:rsidRPr="000A1864">
        <w:rPr>
          <w:rFonts w:ascii="標楷體" w:eastAsia="標楷體" w:hAnsi="標楷體" w:hint="eastAsia"/>
          <w:sz w:val="28"/>
          <w:szCs w:val="28"/>
        </w:rPr>
        <w:t>郵寄送件：報名表（附件</w:t>
      </w:r>
      <w:r w:rsidRPr="000A1864">
        <w:rPr>
          <w:rFonts w:ascii="標楷體" w:eastAsia="標楷體" w:hAnsi="標楷體"/>
          <w:sz w:val="28"/>
          <w:szCs w:val="28"/>
        </w:rPr>
        <w:t>1</w:t>
      </w:r>
      <w:r w:rsidRPr="000A1864">
        <w:rPr>
          <w:rFonts w:ascii="標楷體" w:eastAsia="標楷體" w:hAnsi="標楷體" w:hint="eastAsia"/>
          <w:sz w:val="28"/>
          <w:szCs w:val="28"/>
        </w:rPr>
        <w:t>）、授權同意書（附件</w:t>
      </w:r>
      <w:r w:rsidRPr="000A1864">
        <w:rPr>
          <w:rFonts w:ascii="標楷體" w:eastAsia="標楷體" w:hAnsi="標楷體"/>
          <w:sz w:val="28"/>
          <w:szCs w:val="28"/>
        </w:rPr>
        <w:t>2</w:t>
      </w:r>
      <w:r w:rsidRPr="000A1864">
        <w:rPr>
          <w:rFonts w:ascii="標楷體" w:eastAsia="標楷體" w:hAnsi="標楷體" w:hint="eastAsia"/>
          <w:sz w:val="28"/>
          <w:szCs w:val="28"/>
        </w:rPr>
        <w:t>）及</w:t>
      </w:r>
      <w:r w:rsidRPr="000A1864">
        <w:rPr>
          <w:rFonts w:ascii="標楷體" w:eastAsia="標楷體" w:hAnsi="標楷體"/>
          <w:sz w:val="28"/>
          <w:szCs w:val="28"/>
        </w:rPr>
        <w:t>作品光碟</w:t>
      </w:r>
      <w:r w:rsidR="00AD4C4F">
        <w:rPr>
          <w:rFonts w:ascii="標楷體" w:eastAsia="標楷體" w:hAnsi="標楷體" w:hint="eastAsia"/>
          <w:sz w:val="28"/>
          <w:szCs w:val="28"/>
        </w:rPr>
        <w:t>(或作品雲端連結載點</w:t>
      </w:r>
      <w:r w:rsidR="00AD4C4F">
        <w:rPr>
          <w:rFonts w:ascii="標楷體" w:eastAsia="標楷體" w:hAnsi="標楷體"/>
          <w:sz w:val="28"/>
          <w:szCs w:val="28"/>
        </w:rPr>
        <w:t>)</w:t>
      </w:r>
      <w:r w:rsidRPr="000A1864">
        <w:rPr>
          <w:rFonts w:ascii="標楷體" w:eastAsia="標楷體" w:hAnsi="標楷體" w:hint="eastAsia"/>
          <w:sz w:val="28"/>
          <w:szCs w:val="28"/>
        </w:rPr>
        <w:t>，以掛號郵寄至本局(企劃科)</w:t>
      </w:r>
      <w:r w:rsidRPr="000A1864">
        <w:rPr>
          <w:rFonts w:ascii="標楷體" w:eastAsia="標楷體" w:hAnsi="標楷體"/>
          <w:sz w:val="28"/>
          <w:szCs w:val="28"/>
        </w:rPr>
        <w:t>（</w:t>
      </w:r>
      <w:r w:rsidRPr="000A1864">
        <w:rPr>
          <w:rFonts w:ascii="標楷體" w:eastAsia="標楷體" w:hAnsi="標楷體" w:hint="eastAsia"/>
          <w:sz w:val="28"/>
          <w:szCs w:val="28"/>
        </w:rPr>
        <w:t>地址：</w:t>
      </w:r>
      <w:r w:rsidRPr="000A1864">
        <w:rPr>
          <w:rFonts w:ascii="標楷體" w:eastAsia="標楷體" w:hAnsi="標楷體"/>
          <w:sz w:val="28"/>
          <w:szCs w:val="28"/>
        </w:rPr>
        <w:t>花蓮市府前路19號），</w:t>
      </w:r>
      <w:r w:rsidRPr="000A1864">
        <w:rPr>
          <w:rFonts w:ascii="標楷體" w:eastAsia="標楷體" w:hAnsi="標楷體" w:hint="eastAsia"/>
          <w:sz w:val="28"/>
          <w:szCs w:val="28"/>
        </w:rPr>
        <w:t>並於</w:t>
      </w:r>
      <w:r w:rsidRPr="000A1864">
        <w:rPr>
          <w:rFonts w:ascii="標楷體" w:eastAsia="標楷體" w:hAnsi="標楷體"/>
          <w:sz w:val="28"/>
          <w:szCs w:val="28"/>
        </w:rPr>
        <w:t>信封註明「</w:t>
      </w:r>
      <w:r w:rsidR="00F94A95" w:rsidRPr="000A1864">
        <w:rPr>
          <w:rFonts w:ascii="標楷體" w:eastAsia="標楷體" w:hAnsi="標楷體" w:cs="細明體" w:hint="eastAsia"/>
          <w:kern w:val="0"/>
          <w:sz w:val="28"/>
          <w:szCs w:val="28"/>
        </w:rPr>
        <w:t>簡報設計</w:t>
      </w:r>
      <w:r w:rsidRPr="000A1864">
        <w:rPr>
          <w:rFonts w:ascii="標楷體" w:eastAsia="標楷體" w:hAnsi="標楷體"/>
          <w:kern w:val="0"/>
          <w:sz w:val="28"/>
          <w:szCs w:val="28"/>
        </w:rPr>
        <w:t>比賽</w:t>
      </w:r>
      <w:r w:rsidRPr="000A1864">
        <w:rPr>
          <w:rFonts w:ascii="標楷體" w:eastAsia="標楷體" w:hAnsi="標楷體" w:hint="eastAsia"/>
          <w:kern w:val="0"/>
          <w:sz w:val="28"/>
          <w:szCs w:val="28"/>
        </w:rPr>
        <w:t>作品</w:t>
      </w:r>
      <w:r w:rsidRPr="000A1864">
        <w:rPr>
          <w:rFonts w:ascii="標楷體" w:eastAsia="標楷體" w:hAnsi="標楷體"/>
          <w:sz w:val="28"/>
          <w:szCs w:val="28"/>
        </w:rPr>
        <w:t>」。</w:t>
      </w:r>
    </w:p>
    <w:p w:rsidR="00D924C4" w:rsidRPr="00D924C4" w:rsidRDefault="00B573B4" w:rsidP="00B573B4">
      <w:pPr>
        <w:snapToGrid w:val="0"/>
        <w:spacing w:line="460" w:lineRule="exact"/>
        <w:ind w:leftChars="354" w:left="1130" w:hangingChars="100" w:hanging="280"/>
        <w:jc w:val="both"/>
        <w:rPr>
          <w:rFonts w:ascii="標楷體" w:eastAsia="標楷體" w:hAnsi="標楷體" w:cs="新細明體" w:hint="eastAsia"/>
          <w:sz w:val="28"/>
          <w:szCs w:val="28"/>
        </w:rPr>
      </w:pPr>
      <w:r>
        <w:rPr>
          <w:rFonts w:ascii="標楷體" w:eastAsia="標楷體" w:hAnsi="標楷體" w:cs="新細明體" w:hint="eastAsia"/>
          <w:sz w:val="28"/>
          <w:szCs w:val="28"/>
        </w:rPr>
        <w:t>※</w:t>
      </w:r>
      <w:r w:rsidR="000A5B76">
        <w:rPr>
          <w:rFonts w:ascii="標楷體" w:eastAsia="標楷體" w:hAnsi="標楷體" w:cs="新細明體" w:hint="eastAsia"/>
          <w:sz w:val="28"/>
          <w:szCs w:val="28"/>
        </w:rPr>
        <w:t>作品雲端載點</w:t>
      </w:r>
      <w:r w:rsidR="00D924C4" w:rsidRPr="00D924C4">
        <w:rPr>
          <w:rFonts w:ascii="標楷體" w:eastAsia="標楷體" w:hAnsi="標楷體" w:cs="新細明體" w:hint="eastAsia"/>
          <w:sz w:val="28"/>
          <w:szCs w:val="28"/>
        </w:rPr>
        <w:t>請</w:t>
      </w:r>
      <w:r w:rsidR="000A5B76">
        <w:rPr>
          <w:rFonts w:ascii="標楷體" w:eastAsia="標楷體" w:hAnsi="標楷體" w:cs="新細明體" w:hint="eastAsia"/>
          <w:sz w:val="28"/>
          <w:szCs w:val="28"/>
        </w:rPr>
        <w:t>於</w:t>
      </w:r>
      <w:r w:rsidR="00D924C4" w:rsidRPr="00D924C4">
        <w:rPr>
          <w:rFonts w:ascii="標楷體" w:eastAsia="標楷體" w:hAnsi="標楷體" w:cs="新細明體" w:hint="eastAsia"/>
          <w:sz w:val="28"/>
          <w:szCs w:val="28"/>
        </w:rPr>
        <w:t>送件後</w:t>
      </w:r>
      <w:r w:rsidR="00A35D5F">
        <w:rPr>
          <w:rFonts w:ascii="標楷體" w:eastAsia="標楷體" w:hAnsi="標楷體" w:cs="新細明體" w:hint="eastAsia"/>
          <w:sz w:val="28"/>
          <w:szCs w:val="28"/>
        </w:rPr>
        <w:t>，</w:t>
      </w:r>
      <w:r w:rsidR="00D924C4" w:rsidRPr="00D924C4">
        <w:rPr>
          <w:rFonts w:ascii="標楷體" w:eastAsia="標楷體" w:hAnsi="標楷體" w:cs="新細明體" w:hint="eastAsia"/>
          <w:sz w:val="28"/>
          <w:szCs w:val="28"/>
        </w:rPr>
        <w:t>另以電子郵件方式寄至承辦人信箱（cb@mail.hltb.gov.tw）</w:t>
      </w:r>
      <w:r w:rsidR="000A5B76">
        <w:rPr>
          <w:rFonts w:ascii="標楷體" w:eastAsia="標楷體" w:hAnsi="標楷體" w:cs="新細明體" w:hint="eastAsia"/>
          <w:sz w:val="28"/>
          <w:szCs w:val="28"/>
        </w:rPr>
        <w:t>並來電確認</w:t>
      </w:r>
      <w:r w:rsidR="00D924C4" w:rsidRPr="00D924C4">
        <w:rPr>
          <w:rFonts w:ascii="標楷體" w:eastAsia="標楷體" w:hAnsi="標楷體" w:cs="新細明體" w:hint="eastAsia"/>
          <w:sz w:val="28"/>
          <w:szCs w:val="28"/>
        </w:rPr>
        <w:t>。</w:t>
      </w:r>
    </w:p>
    <w:p w:rsidR="00FF381B" w:rsidRPr="000A1864" w:rsidRDefault="00FF381B" w:rsidP="00FF381B">
      <w:pPr>
        <w:numPr>
          <w:ilvl w:val="0"/>
          <w:numId w:val="10"/>
        </w:numPr>
        <w:snapToGrid w:val="0"/>
        <w:spacing w:line="460" w:lineRule="exact"/>
        <w:jc w:val="both"/>
        <w:rPr>
          <w:rFonts w:ascii="標楷體" w:eastAsia="標楷體" w:hAnsi="標楷體"/>
          <w:sz w:val="28"/>
          <w:szCs w:val="28"/>
        </w:rPr>
      </w:pPr>
      <w:r w:rsidRPr="000A1864">
        <w:rPr>
          <w:rFonts w:ascii="標楷體" w:eastAsia="標楷體" w:hAnsi="標楷體"/>
          <w:sz w:val="28"/>
          <w:szCs w:val="28"/>
        </w:rPr>
        <w:t>參考資料：</w:t>
      </w:r>
      <w:r w:rsidR="00C57265" w:rsidRPr="000A1864">
        <w:rPr>
          <w:rFonts w:ascii="標楷體" w:eastAsia="標楷體" w:hAnsi="標楷體"/>
          <w:sz w:val="28"/>
          <w:szCs w:val="28"/>
        </w:rPr>
        <w:t>花蓮縣地方稅務</w:t>
      </w:r>
      <w:r w:rsidRPr="000A1864">
        <w:rPr>
          <w:rFonts w:ascii="標楷體" w:eastAsia="標楷體" w:hAnsi="標楷體"/>
          <w:sz w:val="28"/>
          <w:szCs w:val="28"/>
        </w:rPr>
        <w:t>局資訊網站（http://www.hltb.gov.tw/）、地方稅網路申報作業網站(https://net.tax.nat.gov.tw/)、電子稅務文件入口網（https://etd.etax.nat.gov.tw）及財政部電子發票整合服務平台（https://www.einvoice.nat.gov.tw/）。</w:t>
      </w:r>
    </w:p>
    <w:p w:rsidR="001B60B2" w:rsidRPr="000A1864" w:rsidRDefault="001B60B2" w:rsidP="0076776B">
      <w:pPr>
        <w:tabs>
          <w:tab w:val="num" w:pos="1260"/>
        </w:tabs>
        <w:snapToGrid w:val="0"/>
        <w:spacing w:beforeLines="50" w:line="440" w:lineRule="exact"/>
        <w:jc w:val="both"/>
        <w:rPr>
          <w:rFonts w:ascii="標楷體" w:eastAsia="標楷體" w:hAnsi="標楷體"/>
          <w:sz w:val="28"/>
          <w:szCs w:val="28"/>
        </w:rPr>
      </w:pPr>
      <w:r w:rsidRPr="000A1864">
        <w:rPr>
          <w:rFonts w:ascii="標楷體" w:eastAsia="標楷體" w:hAnsi="標楷體"/>
          <w:sz w:val="28"/>
          <w:szCs w:val="28"/>
        </w:rPr>
        <w:t>四、</w:t>
      </w:r>
      <w:r w:rsidRPr="000A1864">
        <w:rPr>
          <w:rFonts w:ascii="標楷體" w:eastAsia="標楷體" w:hAnsi="標楷體"/>
          <w:sz w:val="28"/>
        </w:rPr>
        <w:t>評審</w:t>
      </w:r>
      <w:r w:rsidR="005752A5" w:rsidRPr="000A1864">
        <w:rPr>
          <w:rFonts w:ascii="標楷體" w:eastAsia="標楷體" w:hAnsi="標楷體" w:hint="eastAsia"/>
          <w:sz w:val="28"/>
          <w:szCs w:val="28"/>
        </w:rPr>
        <w:t>方式</w:t>
      </w:r>
      <w:r w:rsidRPr="000A1864">
        <w:rPr>
          <w:rFonts w:ascii="標楷體" w:eastAsia="標楷體" w:hAnsi="標楷體"/>
          <w:sz w:val="28"/>
        </w:rPr>
        <w:t>：</w:t>
      </w:r>
    </w:p>
    <w:p w:rsidR="009E11B6" w:rsidRPr="000A1864" w:rsidRDefault="009E11B6" w:rsidP="009E11B6">
      <w:pPr>
        <w:numPr>
          <w:ilvl w:val="0"/>
          <w:numId w:val="11"/>
        </w:numPr>
        <w:snapToGrid w:val="0"/>
        <w:spacing w:line="460" w:lineRule="exact"/>
        <w:jc w:val="both"/>
        <w:rPr>
          <w:rFonts w:ascii="標楷體" w:eastAsia="標楷體" w:hAnsi="標楷體"/>
          <w:kern w:val="0"/>
          <w:sz w:val="28"/>
          <w:szCs w:val="28"/>
        </w:rPr>
      </w:pPr>
      <w:r w:rsidRPr="000A1864">
        <w:rPr>
          <w:rFonts w:ascii="標楷體" w:eastAsia="標楷體" w:hAnsi="標楷體"/>
          <w:sz w:val="28"/>
          <w:szCs w:val="28"/>
        </w:rPr>
        <w:t>聘請專業人士2人及本局主管1人擔任評審</w:t>
      </w:r>
      <w:r w:rsidRPr="000A1864">
        <w:rPr>
          <w:rFonts w:ascii="標楷體" w:eastAsia="標楷體" w:hAnsi="標楷體"/>
          <w:kern w:val="0"/>
          <w:sz w:val="28"/>
          <w:szCs w:val="28"/>
        </w:rPr>
        <w:t>，</w:t>
      </w:r>
      <w:r w:rsidRPr="000A1864">
        <w:rPr>
          <w:rFonts w:ascii="標楷體" w:eastAsia="標楷體" w:hAnsi="標楷體"/>
          <w:sz w:val="28"/>
          <w:szCs w:val="28"/>
        </w:rPr>
        <w:t>參賽作品若未達評審標準，</w:t>
      </w:r>
      <w:r w:rsidRPr="000A1864">
        <w:rPr>
          <w:rFonts w:ascii="標楷體" w:eastAsia="標楷體" w:hAnsi="標楷體" w:hint="eastAsia"/>
          <w:sz w:val="28"/>
          <w:szCs w:val="28"/>
        </w:rPr>
        <w:t>獎額</w:t>
      </w:r>
      <w:r w:rsidRPr="000A1864">
        <w:rPr>
          <w:rFonts w:ascii="標楷體" w:eastAsia="標楷體" w:hAnsi="標楷體"/>
          <w:sz w:val="28"/>
          <w:szCs w:val="28"/>
        </w:rPr>
        <w:t>得「從缺」處理</w:t>
      </w:r>
      <w:r w:rsidRPr="000A1864">
        <w:rPr>
          <w:rFonts w:ascii="標楷體" w:eastAsia="標楷體" w:hAnsi="標楷體"/>
          <w:kern w:val="0"/>
          <w:sz w:val="28"/>
          <w:szCs w:val="28"/>
        </w:rPr>
        <w:t>。</w:t>
      </w:r>
    </w:p>
    <w:p w:rsidR="005752A5" w:rsidRPr="000A1864" w:rsidRDefault="005752A5" w:rsidP="005752A5">
      <w:pPr>
        <w:numPr>
          <w:ilvl w:val="0"/>
          <w:numId w:val="11"/>
        </w:numPr>
        <w:snapToGrid w:val="0"/>
        <w:spacing w:line="460" w:lineRule="exact"/>
        <w:jc w:val="both"/>
        <w:rPr>
          <w:rFonts w:ascii="標楷體" w:eastAsia="標楷體" w:hAnsi="標楷體" w:hint="eastAsia"/>
          <w:sz w:val="28"/>
          <w:szCs w:val="28"/>
        </w:rPr>
      </w:pPr>
      <w:r w:rsidRPr="000A1864">
        <w:rPr>
          <w:rFonts w:ascii="標楷體" w:eastAsia="標楷體" w:hAnsi="標楷體"/>
          <w:kern w:val="0"/>
          <w:sz w:val="28"/>
          <w:szCs w:val="28"/>
        </w:rPr>
        <w:t>評分</w:t>
      </w:r>
      <w:r w:rsidRPr="000A1864">
        <w:rPr>
          <w:rFonts w:ascii="標楷體" w:eastAsia="標楷體" w:hAnsi="標楷體"/>
          <w:bCs/>
          <w:sz w:val="28"/>
          <w:szCs w:val="28"/>
        </w:rPr>
        <w:t>標準：</w:t>
      </w:r>
    </w:p>
    <w:p w:rsidR="005752A5" w:rsidRPr="000A1864" w:rsidRDefault="005752A5" w:rsidP="005752A5">
      <w:pPr>
        <w:numPr>
          <w:ilvl w:val="3"/>
          <w:numId w:val="10"/>
        </w:numPr>
        <w:tabs>
          <w:tab w:val="clear" w:pos="1920"/>
          <w:tab w:val="num" w:pos="1260"/>
        </w:tabs>
        <w:snapToGrid w:val="0"/>
        <w:spacing w:line="460" w:lineRule="exact"/>
        <w:ind w:left="1260" w:hanging="360"/>
        <w:jc w:val="both"/>
        <w:rPr>
          <w:rFonts w:ascii="標楷體" w:eastAsia="標楷體" w:hAnsi="標楷體" w:hint="eastAsia"/>
          <w:sz w:val="28"/>
          <w:szCs w:val="28"/>
        </w:rPr>
      </w:pPr>
      <w:r w:rsidRPr="000A1864">
        <w:rPr>
          <w:rFonts w:ascii="標楷體" w:eastAsia="標楷體" w:hAnsi="標楷體" w:hint="eastAsia"/>
          <w:kern w:val="0"/>
          <w:sz w:val="28"/>
          <w:szCs w:val="28"/>
        </w:rPr>
        <w:t>主題</w:t>
      </w:r>
      <w:r w:rsidRPr="000A1864">
        <w:rPr>
          <w:rFonts w:ascii="標楷體" w:eastAsia="標楷體" w:hAnsi="標楷體" w:cs="Arial"/>
          <w:kern w:val="0"/>
          <w:sz w:val="28"/>
          <w:szCs w:val="28"/>
        </w:rPr>
        <w:t>切合性與正確性</w:t>
      </w:r>
      <w:r w:rsidRPr="000A1864">
        <w:rPr>
          <w:rFonts w:ascii="標楷體" w:eastAsia="標楷體" w:hAnsi="標楷體"/>
          <w:kern w:val="0"/>
          <w:sz w:val="28"/>
          <w:szCs w:val="28"/>
        </w:rPr>
        <w:t>占</w:t>
      </w:r>
      <w:r w:rsidRPr="000A1864">
        <w:rPr>
          <w:rFonts w:ascii="標楷體" w:eastAsia="標楷體" w:hAnsi="標楷體" w:hint="eastAsia"/>
          <w:kern w:val="0"/>
          <w:sz w:val="28"/>
          <w:szCs w:val="28"/>
        </w:rPr>
        <w:t>40</w:t>
      </w:r>
      <w:r w:rsidRPr="000A1864">
        <w:rPr>
          <w:rFonts w:ascii="標楷體" w:eastAsia="標楷體" w:hAnsi="標楷體"/>
          <w:kern w:val="0"/>
          <w:sz w:val="28"/>
          <w:szCs w:val="28"/>
        </w:rPr>
        <w:t>%</w:t>
      </w:r>
      <w:r w:rsidRPr="000A1864">
        <w:rPr>
          <w:rFonts w:ascii="標楷體" w:eastAsia="標楷體" w:hAnsi="標楷體" w:hint="eastAsia"/>
          <w:kern w:val="0"/>
          <w:sz w:val="28"/>
          <w:szCs w:val="28"/>
        </w:rPr>
        <w:t>：</w:t>
      </w:r>
      <w:r w:rsidRPr="000A1864">
        <w:rPr>
          <w:rFonts w:ascii="標楷體" w:eastAsia="標楷體" w:hAnsi="標楷體" w:cs="Arial"/>
          <w:kern w:val="0"/>
          <w:sz w:val="28"/>
          <w:szCs w:val="28"/>
        </w:rPr>
        <w:t>作品訴求是否能緊扣所選定之主題</w:t>
      </w:r>
      <w:r w:rsidRPr="000A1864">
        <w:rPr>
          <w:rFonts w:ascii="標楷體" w:eastAsia="標楷體" w:hAnsi="標楷體" w:hint="eastAsia"/>
          <w:kern w:val="0"/>
          <w:sz w:val="28"/>
          <w:szCs w:val="28"/>
        </w:rPr>
        <w:t>。</w:t>
      </w:r>
    </w:p>
    <w:p w:rsidR="005752A5" w:rsidRPr="000A1864" w:rsidRDefault="005752A5" w:rsidP="005752A5">
      <w:pPr>
        <w:numPr>
          <w:ilvl w:val="3"/>
          <w:numId w:val="10"/>
        </w:numPr>
        <w:tabs>
          <w:tab w:val="clear" w:pos="1920"/>
          <w:tab w:val="num" w:pos="1260"/>
        </w:tabs>
        <w:snapToGrid w:val="0"/>
        <w:spacing w:line="460" w:lineRule="exact"/>
        <w:ind w:left="1260" w:hanging="360"/>
        <w:jc w:val="both"/>
        <w:rPr>
          <w:rFonts w:ascii="標楷體" w:eastAsia="標楷體" w:hAnsi="標楷體" w:hint="eastAsia"/>
          <w:sz w:val="28"/>
          <w:szCs w:val="28"/>
        </w:rPr>
      </w:pPr>
      <w:r w:rsidRPr="000A1864">
        <w:rPr>
          <w:rFonts w:ascii="標楷體" w:eastAsia="標楷體" w:hAnsi="標楷體"/>
          <w:kern w:val="0"/>
          <w:sz w:val="28"/>
          <w:szCs w:val="28"/>
        </w:rPr>
        <w:t>創意</w:t>
      </w:r>
      <w:r w:rsidRPr="000A1864">
        <w:rPr>
          <w:rFonts w:ascii="標楷體" w:eastAsia="標楷體" w:hAnsi="標楷體" w:hint="eastAsia"/>
          <w:sz w:val="28"/>
          <w:szCs w:val="28"/>
        </w:rPr>
        <w:t>設計</w:t>
      </w:r>
      <w:r w:rsidRPr="000A1864">
        <w:rPr>
          <w:rFonts w:ascii="標楷體" w:eastAsia="標楷體" w:hAnsi="標楷體"/>
          <w:kern w:val="0"/>
          <w:sz w:val="28"/>
          <w:szCs w:val="28"/>
        </w:rPr>
        <w:t>占3</w:t>
      </w:r>
      <w:r w:rsidRPr="000A1864">
        <w:rPr>
          <w:rFonts w:ascii="標楷體" w:eastAsia="標楷體" w:hAnsi="標楷體" w:hint="eastAsia"/>
          <w:kern w:val="0"/>
          <w:sz w:val="28"/>
          <w:szCs w:val="28"/>
        </w:rPr>
        <w:t>0</w:t>
      </w:r>
      <w:r w:rsidRPr="000A1864">
        <w:rPr>
          <w:rFonts w:ascii="標楷體" w:eastAsia="標楷體" w:hAnsi="標楷體"/>
          <w:kern w:val="0"/>
          <w:sz w:val="28"/>
          <w:szCs w:val="28"/>
        </w:rPr>
        <w:t>%</w:t>
      </w:r>
      <w:r w:rsidRPr="000A1864">
        <w:rPr>
          <w:rFonts w:ascii="標楷體" w:eastAsia="標楷體" w:hAnsi="標楷體" w:hint="eastAsia"/>
          <w:kern w:val="0"/>
          <w:sz w:val="28"/>
          <w:szCs w:val="28"/>
        </w:rPr>
        <w:t>：</w:t>
      </w:r>
      <w:r w:rsidRPr="000A1864">
        <w:rPr>
          <w:rFonts w:ascii="標楷體" w:eastAsia="標楷體" w:hAnsi="標楷體" w:cs="Arial"/>
          <w:kern w:val="0"/>
          <w:sz w:val="28"/>
          <w:szCs w:val="28"/>
        </w:rPr>
        <w:t>作品呈現之新穎與獨創性</w:t>
      </w:r>
      <w:r w:rsidRPr="000A1864">
        <w:rPr>
          <w:rFonts w:ascii="標楷體" w:eastAsia="標楷體" w:hAnsi="標楷體" w:hint="eastAsia"/>
          <w:kern w:val="0"/>
          <w:sz w:val="28"/>
          <w:szCs w:val="28"/>
        </w:rPr>
        <w:t>。</w:t>
      </w:r>
    </w:p>
    <w:p w:rsidR="005752A5" w:rsidRPr="000A1864" w:rsidRDefault="005752A5" w:rsidP="005752A5">
      <w:pPr>
        <w:numPr>
          <w:ilvl w:val="3"/>
          <w:numId w:val="10"/>
        </w:numPr>
        <w:tabs>
          <w:tab w:val="clear" w:pos="1920"/>
          <w:tab w:val="num" w:pos="1260"/>
        </w:tabs>
        <w:snapToGrid w:val="0"/>
        <w:spacing w:line="460" w:lineRule="exact"/>
        <w:ind w:left="1260" w:hanging="360"/>
        <w:jc w:val="both"/>
        <w:rPr>
          <w:rFonts w:ascii="標楷體" w:eastAsia="標楷體" w:hAnsi="標楷體" w:hint="eastAsia"/>
          <w:sz w:val="28"/>
          <w:szCs w:val="28"/>
        </w:rPr>
      </w:pPr>
      <w:r w:rsidRPr="000A1864">
        <w:rPr>
          <w:rFonts w:ascii="標楷體" w:eastAsia="標楷體" w:hAnsi="標楷體" w:cs="Arial"/>
          <w:kern w:val="0"/>
          <w:sz w:val="28"/>
          <w:szCs w:val="28"/>
        </w:rPr>
        <w:t>表現技巧</w:t>
      </w:r>
      <w:r w:rsidRPr="000A1864">
        <w:rPr>
          <w:rFonts w:ascii="標楷體" w:eastAsia="標楷體" w:hAnsi="標楷體"/>
          <w:kern w:val="0"/>
          <w:sz w:val="28"/>
          <w:szCs w:val="28"/>
        </w:rPr>
        <w:t>占</w:t>
      </w:r>
      <w:r w:rsidRPr="000A1864">
        <w:rPr>
          <w:rFonts w:ascii="標楷體" w:eastAsia="標楷體" w:hAnsi="標楷體" w:hint="eastAsia"/>
          <w:kern w:val="0"/>
          <w:sz w:val="28"/>
          <w:szCs w:val="28"/>
        </w:rPr>
        <w:t>30</w:t>
      </w:r>
      <w:r w:rsidRPr="000A1864">
        <w:rPr>
          <w:rFonts w:ascii="標楷體" w:eastAsia="標楷體" w:hAnsi="標楷體"/>
          <w:kern w:val="0"/>
          <w:sz w:val="28"/>
          <w:szCs w:val="28"/>
        </w:rPr>
        <w:t>%</w:t>
      </w:r>
      <w:r w:rsidRPr="000A1864">
        <w:rPr>
          <w:rFonts w:ascii="標楷體" w:eastAsia="標楷體" w:hAnsi="標楷體" w:hint="eastAsia"/>
          <w:kern w:val="0"/>
          <w:sz w:val="28"/>
          <w:szCs w:val="28"/>
        </w:rPr>
        <w:t>：</w:t>
      </w:r>
      <w:r w:rsidRPr="000A1864">
        <w:rPr>
          <w:rFonts w:ascii="標楷體" w:eastAsia="標楷體" w:hAnsi="標楷體" w:cs="Arial"/>
          <w:kern w:val="0"/>
          <w:sz w:val="28"/>
          <w:szCs w:val="28"/>
        </w:rPr>
        <w:t>整體作品呈現的流暢感與完整度</w:t>
      </w:r>
      <w:r w:rsidRPr="000A1864">
        <w:rPr>
          <w:rFonts w:ascii="標楷體" w:eastAsia="標楷體" w:hAnsi="標楷體" w:hint="eastAsia"/>
          <w:sz w:val="28"/>
          <w:szCs w:val="28"/>
        </w:rPr>
        <w:t>。</w:t>
      </w:r>
    </w:p>
    <w:p w:rsidR="005752A5" w:rsidRPr="000A1864" w:rsidRDefault="009E11B6" w:rsidP="005752A5">
      <w:pPr>
        <w:numPr>
          <w:ilvl w:val="0"/>
          <w:numId w:val="11"/>
        </w:numPr>
        <w:snapToGrid w:val="0"/>
        <w:spacing w:line="460" w:lineRule="exact"/>
        <w:jc w:val="both"/>
        <w:rPr>
          <w:rFonts w:ascii="標楷體" w:eastAsia="標楷體" w:hAnsi="標楷體"/>
          <w:sz w:val="28"/>
          <w:szCs w:val="28"/>
        </w:rPr>
      </w:pPr>
      <w:r w:rsidRPr="000A1864">
        <w:rPr>
          <w:rFonts w:ascii="標楷體" w:eastAsia="標楷體" w:hAnsi="標楷體" w:hint="eastAsia"/>
          <w:sz w:val="28"/>
          <w:szCs w:val="28"/>
        </w:rPr>
        <w:t>總得分排名相同，以「主題切合性與正確性」項目得分高低作排名標準，仍同分者依序按「創意設計」、「表現技巧」作排名標準。</w:t>
      </w:r>
    </w:p>
    <w:p w:rsidR="001B60B2" w:rsidRPr="000A1864" w:rsidRDefault="001B60B2" w:rsidP="0076776B">
      <w:pPr>
        <w:snapToGrid w:val="0"/>
        <w:spacing w:beforeLines="50" w:line="440" w:lineRule="exact"/>
        <w:ind w:left="560" w:hangingChars="200" w:hanging="560"/>
        <w:jc w:val="both"/>
        <w:rPr>
          <w:rFonts w:ascii="標楷體" w:eastAsia="標楷體" w:hAnsi="標楷體"/>
          <w:sz w:val="28"/>
          <w:szCs w:val="28"/>
        </w:rPr>
      </w:pPr>
      <w:r w:rsidRPr="000A1864">
        <w:rPr>
          <w:rFonts w:ascii="標楷體" w:eastAsia="標楷體" w:hAnsi="標楷體" w:hint="eastAsia"/>
          <w:sz w:val="28"/>
          <w:szCs w:val="28"/>
        </w:rPr>
        <w:t>五</w:t>
      </w:r>
      <w:r w:rsidRPr="000A1864">
        <w:rPr>
          <w:rFonts w:ascii="標楷體" w:eastAsia="標楷體" w:hAnsi="標楷體"/>
          <w:sz w:val="28"/>
          <w:szCs w:val="28"/>
        </w:rPr>
        <w:t>、獎勵</w:t>
      </w:r>
      <w:r w:rsidR="001255D9" w:rsidRPr="000A1864">
        <w:rPr>
          <w:rFonts w:ascii="標楷體" w:eastAsia="標楷體" w:hAnsi="標楷體" w:hint="eastAsia"/>
          <w:sz w:val="28"/>
          <w:szCs w:val="28"/>
        </w:rPr>
        <w:t>方式</w:t>
      </w:r>
      <w:r w:rsidRPr="000A1864">
        <w:rPr>
          <w:rFonts w:ascii="標楷體" w:eastAsia="標楷體" w:hAnsi="標楷體"/>
          <w:sz w:val="28"/>
          <w:szCs w:val="28"/>
        </w:rPr>
        <w:t>：</w:t>
      </w:r>
    </w:p>
    <w:p w:rsidR="009E11B6" w:rsidRPr="000A1864" w:rsidRDefault="009E11B6" w:rsidP="001255D9">
      <w:pPr>
        <w:numPr>
          <w:ilvl w:val="0"/>
          <w:numId w:val="12"/>
        </w:numPr>
        <w:snapToGrid w:val="0"/>
        <w:spacing w:line="460" w:lineRule="exact"/>
        <w:jc w:val="both"/>
        <w:rPr>
          <w:rFonts w:ascii="標楷體" w:eastAsia="標楷體" w:hAnsi="標楷體" w:cs="新細明體"/>
          <w:sz w:val="28"/>
          <w:szCs w:val="28"/>
        </w:rPr>
      </w:pPr>
      <w:r w:rsidRPr="000A1864">
        <w:rPr>
          <w:rFonts w:ascii="標楷體" w:eastAsia="標楷體" w:hAnsi="標楷體" w:hint="eastAsia"/>
          <w:sz w:val="28"/>
          <w:szCs w:val="28"/>
        </w:rPr>
        <w:t>前</w:t>
      </w:r>
      <w:r w:rsidRPr="000A1864">
        <w:rPr>
          <w:rFonts w:ascii="標楷體" w:eastAsia="標楷體" w:hAnsi="標楷體"/>
          <w:sz w:val="28"/>
          <w:szCs w:val="28"/>
        </w:rPr>
        <w:t>60</w:t>
      </w:r>
      <w:r w:rsidRPr="000A1864">
        <w:rPr>
          <w:rFonts w:ascii="標楷體" w:eastAsia="標楷體" w:hAnsi="標楷體" w:hint="eastAsia"/>
          <w:sz w:val="28"/>
          <w:szCs w:val="28"/>
        </w:rPr>
        <w:t>名送件</w:t>
      </w:r>
      <w:r w:rsidR="000A543A">
        <w:rPr>
          <w:rFonts w:ascii="標楷體" w:eastAsia="標楷體" w:hAnsi="標楷體" w:hint="eastAsia"/>
          <w:sz w:val="28"/>
          <w:szCs w:val="28"/>
        </w:rPr>
        <w:t>且符合作品規格</w:t>
      </w:r>
      <w:r w:rsidRPr="000A1864">
        <w:rPr>
          <w:rFonts w:ascii="標楷體" w:eastAsia="標楷體" w:hAnsi="標楷體" w:hint="eastAsia"/>
          <w:sz w:val="28"/>
          <w:szCs w:val="28"/>
        </w:rPr>
        <w:t>之參賽者</w:t>
      </w:r>
      <w:r w:rsidR="000A543A">
        <w:rPr>
          <w:rFonts w:ascii="標楷體" w:eastAsia="標楷體" w:hAnsi="標楷體" w:hint="eastAsia"/>
          <w:sz w:val="28"/>
          <w:szCs w:val="28"/>
        </w:rPr>
        <w:t>，</w:t>
      </w:r>
      <w:r w:rsidRPr="000A1864">
        <w:rPr>
          <w:rFonts w:ascii="標楷體" w:eastAsia="標楷體" w:hAnsi="標楷體" w:hint="eastAsia"/>
          <w:sz w:val="28"/>
          <w:szCs w:val="28"/>
        </w:rPr>
        <w:t>致贈紀念品1份。</w:t>
      </w:r>
    </w:p>
    <w:p w:rsidR="009E11B6" w:rsidRPr="000A1864" w:rsidRDefault="001255D9" w:rsidP="009E11B6">
      <w:pPr>
        <w:numPr>
          <w:ilvl w:val="0"/>
          <w:numId w:val="12"/>
        </w:numPr>
        <w:snapToGrid w:val="0"/>
        <w:spacing w:line="460" w:lineRule="exact"/>
        <w:jc w:val="both"/>
        <w:rPr>
          <w:rFonts w:ascii="標楷體" w:eastAsia="標楷體" w:hAnsi="標楷體" w:cs="新細明體"/>
          <w:sz w:val="28"/>
          <w:szCs w:val="28"/>
        </w:rPr>
      </w:pPr>
      <w:r w:rsidRPr="000A1864">
        <w:rPr>
          <w:rFonts w:ascii="標楷體" w:eastAsia="標楷體" w:hAnsi="標楷體" w:hint="eastAsia"/>
          <w:sz w:val="28"/>
          <w:szCs w:val="28"/>
        </w:rPr>
        <w:t>第</w:t>
      </w:r>
      <w:r w:rsidRPr="000A1864">
        <w:rPr>
          <w:rFonts w:ascii="標楷體" w:eastAsia="標楷體" w:hAnsi="標楷體"/>
          <w:sz w:val="28"/>
          <w:szCs w:val="28"/>
        </w:rPr>
        <w:t>1－3名各取1位，佳作取</w:t>
      </w:r>
      <w:r w:rsidR="009E11B6" w:rsidRPr="000A1864">
        <w:rPr>
          <w:rFonts w:ascii="標楷體" w:eastAsia="標楷體" w:hAnsi="標楷體"/>
          <w:sz w:val="28"/>
          <w:szCs w:val="28"/>
        </w:rPr>
        <w:t>8</w:t>
      </w:r>
      <w:r w:rsidRPr="000A1864">
        <w:rPr>
          <w:rFonts w:ascii="標楷體" w:eastAsia="標楷體" w:hAnsi="標楷體"/>
          <w:sz w:val="28"/>
          <w:szCs w:val="28"/>
        </w:rPr>
        <w:t>名，並頒發獎金</w:t>
      </w:r>
      <w:r w:rsidRPr="000A1864">
        <w:rPr>
          <w:rFonts w:ascii="標楷體" w:eastAsia="標楷體" w:hAnsi="標楷體" w:hint="eastAsia"/>
          <w:sz w:val="28"/>
          <w:szCs w:val="28"/>
        </w:rPr>
        <w:t>及</w:t>
      </w:r>
      <w:r w:rsidRPr="000A1864">
        <w:rPr>
          <w:rFonts w:ascii="標楷體" w:eastAsia="標楷體" w:hAnsi="標楷體"/>
          <w:sz w:val="28"/>
          <w:szCs w:val="28"/>
        </w:rPr>
        <w:t>花蓮縣政府獎狀乙幀，獎額如下表</w:t>
      </w:r>
      <w:r w:rsidRPr="000A1864">
        <w:rPr>
          <w:rFonts w:ascii="標楷體" w:eastAsia="標楷體" w:hAnsi="標楷體" w:hint="eastAsia"/>
          <w:sz w:val="28"/>
          <w:szCs w:val="28"/>
        </w:rPr>
        <w:t>：</w:t>
      </w:r>
    </w:p>
    <w:tbl>
      <w:tblPr>
        <w:tblW w:w="8121" w:type="dxa"/>
        <w:jc w:val="center"/>
        <w:tblInd w:w="-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2"/>
        <w:gridCol w:w="4059"/>
      </w:tblGrid>
      <w:tr w:rsidR="009E11B6" w:rsidRPr="000A1864" w:rsidTr="00380103">
        <w:trPr>
          <w:jc w:val="center"/>
        </w:trPr>
        <w:tc>
          <w:tcPr>
            <w:tcW w:w="4062" w:type="dxa"/>
            <w:tcBorders>
              <w:top w:val="single" w:sz="4" w:space="0" w:color="auto"/>
              <w:left w:val="single" w:sz="4" w:space="0" w:color="auto"/>
              <w:bottom w:val="double" w:sz="4" w:space="0" w:color="auto"/>
              <w:right w:val="single" w:sz="4" w:space="0" w:color="auto"/>
            </w:tcBorders>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b/>
                <w:sz w:val="28"/>
                <w:szCs w:val="28"/>
              </w:rPr>
            </w:pPr>
            <w:r w:rsidRPr="000A1864">
              <w:rPr>
                <w:rFonts w:ascii="標楷體" w:eastAsia="標楷體" w:hAnsi="標楷體"/>
                <w:b/>
                <w:sz w:val="28"/>
                <w:szCs w:val="28"/>
              </w:rPr>
              <w:t>獎項</w:t>
            </w:r>
          </w:p>
        </w:tc>
        <w:tc>
          <w:tcPr>
            <w:tcW w:w="4059" w:type="dxa"/>
            <w:tcBorders>
              <w:top w:val="single" w:sz="4" w:space="0" w:color="auto"/>
              <w:left w:val="single" w:sz="4" w:space="0" w:color="auto"/>
              <w:bottom w:val="double" w:sz="4" w:space="0" w:color="auto"/>
              <w:right w:val="single" w:sz="4" w:space="0" w:color="auto"/>
            </w:tcBorders>
            <w:shd w:val="clear" w:color="auto" w:fill="auto"/>
            <w:vAlign w:val="center"/>
          </w:tcPr>
          <w:p w:rsidR="009E11B6" w:rsidRPr="000A1864" w:rsidRDefault="009E11B6" w:rsidP="00380103">
            <w:pPr>
              <w:snapToGrid w:val="0"/>
              <w:spacing w:line="460" w:lineRule="exact"/>
              <w:jc w:val="center"/>
              <w:rPr>
                <w:rFonts w:ascii="標楷體" w:eastAsia="標楷體" w:hAnsi="標楷體" w:hint="eastAsia"/>
                <w:b/>
                <w:sz w:val="28"/>
              </w:rPr>
            </w:pPr>
            <w:r w:rsidRPr="000A1864">
              <w:rPr>
                <w:rFonts w:ascii="標楷體" w:eastAsia="標楷體" w:hAnsi="標楷體" w:hint="eastAsia"/>
                <w:b/>
                <w:sz w:val="28"/>
              </w:rPr>
              <w:t>獎金</w:t>
            </w:r>
          </w:p>
        </w:tc>
      </w:tr>
      <w:tr w:rsidR="009E11B6" w:rsidRPr="000A1864" w:rsidTr="00380103">
        <w:trPr>
          <w:jc w:val="center"/>
        </w:trPr>
        <w:tc>
          <w:tcPr>
            <w:tcW w:w="4062" w:type="dxa"/>
            <w:tcBorders>
              <w:top w:val="double" w:sz="4" w:space="0" w:color="auto"/>
            </w:tcBorders>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b/>
                <w:sz w:val="28"/>
                <w:szCs w:val="28"/>
              </w:rPr>
            </w:pPr>
            <w:r w:rsidRPr="000A1864">
              <w:rPr>
                <w:rFonts w:ascii="標楷體" w:eastAsia="標楷體" w:hAnsi="標楷體"/>
                <w:b/>
                <w:sz w:val="28"/>
                <w:szCs w:val="28"/>
              </w:rPr>
              <w:t>第1名</w:t>
            </w:r>
          </w:p>
        </w:tc>
        <w:tc>
          <w:tcPr>
            <w:tcW w:w="4059" w:type="dxa"/>
            <w:tcBorders>
              <w:top w:val="double" w:sz="4" w:space="0" w:color="auto"/>
            </w:tcBorders>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sz w:val="28"/>
                <w:szCs w:val="28"/>
              </w:rPr>
            </w:pPr>
            <w:r w:rsidRPr="000A1864">
              <w:rPr>
                <w:rFonts w:ascii="標楷體" w:eastAsia="標楷體" w:hAnsi="標楷體"/>
                <w:sz w:val="28"/>
                <w:szCs w:val="28"/>
              </w:rPr>
              <w:t>2</w:t>
            </w:r>
            <w:r w:rsidRPr="000A1864">
              <w:rPr>
                <w:rFonts w:ascii="標楷體" w:eastAsia="標楷體" w:hAnsi="標楷體"/>
                <w:spacing w:val="-6"/>
                <w:sz w:val="28"/>
                <w:szCs w:val="28"/>
              </w:rPr>
              <w:t>0,000元</w:t>
            </w:r>
          </w:p>
        </w:tc>
      </w:tr>
      <w:tr w:rsidR="009E11B6" w:rsidRPr="000A1864" w:rsidTr="00380103">
        <w:trPr>
          <w:jc w:val="center"/>
        </w:trPr>
        <w:tc>
          <w:tcPr>
            <w:tcW w:w="4062"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b/>
                <w:sz w:val="28"/>
                <w:szCs w:val="28"/>
              </w:rPr>
            </w:pPr>
            <w:r w:rsidRPr="000A1864">
              <w:rPr>
                <w:rFonts w:ascii="標楷體" w:eastAsia="標楷體" w:hAnsi="標楷體"/>
                <w:b/>
                <w:sz w:val="28"/>
                <w:szCs w:val="28"/>
              </w:rPr>
              <w:t>第2名</w:t>
            </w:r>
          </w:p>
        </w:tc>
        <w:tc>
          <w:tcPr>
            <w:tcW w:w="4059"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sz w:val="28"/>
                <w:szCs w:val="28"/>
              </w:rPr>
            </w:pPr>
            <w:r w:rsidRPr="000A1864">
              <w:rPr>
                <w:rFonts w:ascii="標楷體" w:eastAsia="標楷體" w:hAnsi="標楷體"/>
                <w:sz w:val="28"/>
              </w:rPr>
              <w:t>16,000</w:t>
            </w:r>
            <w:r w:rsidRPr="000A1864">
              <w:rPr>
                <w:rFonts w:ascii="標楷體" w:eastAsia="標楷體" w:hAnsi="標楷體"/>
                <w:spacing w:val="-6"/>
                <w:sz w:val="28"/>
                <w:szCs w:val="28"/>
              </w:rPr>
              <w:t>元</w:t>
            </w:r>
          </w:p>
        </w:tc>
      </w:tr>
      <w:tr w:rsidR="009E11B6" w:rsidRPr="000A1864" w:rsidTr="00380103">
        <w:trPr>
          <w:jc w:val="center"/>
        </w:trPr>
        <w:tc>
          <w:tcPr>
            <w:tcW w:w="4062"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b/>
                <w:sz w:val="28"/>
                <w:szCs w:val="28"/>
              </w:rPr>
            </w:pPr>
            <w:r w:rsidRPr="000A1864">
              <w:rPr>
                <w:rFonts w:ascii="標楷體" w:eastAsia="標楷體" w:hAnsi="標楷體"/>
                <w:b/>
                <w:sz w:val="28"/>
                <w:szCs w:val="28"/>
              </w:rPr>
              <w:t>第3名</w:t>
            </w:r>
          </w:p>
        </w:tc>
        <w:tc>
          <w:tcPr>
            <w:tcW w:w="4059"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sz w:val="28"/>
                <w:szCs w:val="28"/>
              </w:rPr>
            </w:pPr>
            <w:r w:rsidRPr="000A1864">
              <w:rPr>
                <w:rFonts w:ascii="標楷體" w:eastAsia="標楷體" w:hAnsi="標楷體"/>
                <w:sz w:val="28"/>
              </w:rPr>
              <w:t>12,000</w:t>
            </w:r>
            <w:r w:rsidRPr="000A1864">
              <w:rPr>
                <w:rFonts w:ascii="標楷體" w:eastAsia="標楷體" w:hAnsi="標楷體"/>
                <w:spacing w:val="-6"/>
                <w:sz w:val="28"/>
                <w:szCs w:val="28"/>
              </w:rPr>
              <w:t>元</w:t>
            </w:r>
          </w:p>
        </w:tc>
      </w:tr>
      <w:tr w:rsidR="009E11B6" w:rsidRPr="000A1864" w:rsidTr="00380103">
        <w:trPr>
          <w:trHeight w:val="389"/>
          <w:jc w:val="center"/>
        </w:trPr>
        <w:tc>
          <w:tcPr>
            <w:tcW w:w="4062"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b/>
                <w:sz w:val="28"/>
                <w:szCs w:val="28"/>
              </w:rPr>
            </w:pPr>
            <w:r w:rsidRPr="000A1864">
              <w:rPr>
                <w:rFonts w:ascii="標楷體" w:eastAsia="標楷體" w:hAnsi="標楷體"/>
                <w:b/>
                <w:sz w:val="28"/>
                <w:szCs w:val="28"/>
              </w:rPr>
              <w:t>佳作</w:t>
            </w:r>
            <w:r w:rsidRPr="000A1864">
              <w:rPr>
                <w:rFonts w:ascii="標楷體" w:eastAsia="標楷體" w:hAnsi="標楷體" w:hint="eastAsia"/>
                <w:b/>
                <w:sz w:val="28"/>
                <w:szCs w:val="28"/>
              </w:rPr>
              <w:t>8</w:t>
            </w:r>
            <w:r w:rsidRPr="000A1864">
              <w:rPr>
                <w:rFonts w:ascii="標楷體" w:eastAsia="標楷體" w:hAnsi="標楷體"/>
                <w:b/>
                <w:sz w:val="28"/>
                <w:szCs w:val="28"/>
              </w:rPr>
              <w:t>名</w:t>
            </w:r>
          </w:p>
        </w:tc>
        <w:tc>
          <w:tcPr>
            <w:tcW w:w="4059" w:type="dxa"/>
            <w:shd w:val="clear" w:color="auto" w:fill="auto"/>
            <w:vAlign w:val="center"/>
          </w:tcPr>
          <w:p w:rsidR="009E11B6" w:rsidRPr="000A1864" w:rsidRDefault="009E11B6" w:rsidP="00380103">
            <w:pPr>
              <w:tabs>
                <w:tab w:val="num" w:pos="1260"/>
              </w:tabs>
              <w:snapToGrid w:val="0"/>
              <w:spacing w:line="460" w:lineRule="exact"/>
              <w:jc w:val="center"/>
              <w:rPr>
                <w:rFonts w:ascii="標楷體" w:eastAsia="標楷體" w:hAnsi="標楷體"/>
                <w:sz w:val="28"/>
                <w:szCs w:val="28"/>
              </w:rPr>
            </w:pPr>
            <w:r w:rsidRPr="000A1864">
              <w:rPr>
                <w:rFonts w:ascii="標楷體" w:eastAsia="標楷體" w:hAnsi="標楷體"/>
                <w:sz w:val="28"/>
              </w:rPr>
              <w:t>各6,000</w:t>
            </w:r>
            <w:r w:rsidRPr="000A1864">
              <w:rPr>
                <w:rFonts w:ascii="標楷體" w:eastAsia="標楷體" w:hAnsi="標楷體"/>
                <w:spacing w:val="-6"/>
                <w:sz w:val="28"/>
                <w:szCs w:val="28"/>
              </w:rPr>
              <w:t>元</w:t>
            </w:r>
          </w:p>
        </w:tc>
      </w:tr>
    </w:tbl>
    <w:p w:rsidR="00A51980" w:rsidRDefault="00A51980" w:rsidP="0076776B">
      <w:pPr>
        <w:pStyle w:val="a3"/>
        <w:tabs>
          <w:tab w:val="num" w:pos="1985"/>
        </w:tabs>
        <w:snapToGrid w:val="0"/>
        <w:spacing w:beforeLines="50" w:line="440" w:lineRule="exact"/>
        <w:ind w:left="2758" w:hangingChars="985" w:hanging="2758"/>
        <w:jc w:val="both"/>
        <w:rPr>
          <w:rFonts w:ascii="標楷體" w:hAnsi="標楷體"/>
          <w:szCs w:val="28"/>
        </w:rPr>
      </w:pPr>
    </w:p>
    <w:p w:rsidR="001B60B2" w:rsidRPr="000A1864" w:rsidRDefault="001B60B2" w:rsidP="0076776B">
      <w:pPr>
        <w:pStyle w:val="a3"/>
        <w:tabs>
          <w:tab w:val="num" w:pos="1985"/>
        </w:tabs>
        <w:snapToGrid w:val="0"/>
        <w:spacing w:beforeLines="50" w:line="440" w:lineRule="exact"/>
        <w:ind w:left="2758" w:hangingChars="985" w:hanging="2758"/>
        <w:jc w:val="both"/>
        <w:rPr>
          <w:rFonts w:ascii="標楷體" w:hAnsi="標楷體" w:hint="eastAsia"/>
        </w:rPr>
      </w:pPr>
      <w:r w:rsidRPr="000A1864">
        <w:rPr>
          <w:rFonts w:ascii="標楷體" w:hAnsi="標楷體" w:hint="eastAsia"/>
          <w:szCs w:val="28"/>
        </w:rPr>
        <w:lastRenderedPageBreak/>
        <w:t>六</w:t>
      </w:r>
      <w:r w:rsidRPr="000A1864">
        <w:rPr>
          <w:rFonts w:ascii="標楷體" w:hAnsi="標楷體"/>
          <w:szCs w:val="28"/>
        </w:rPr>
        <w:t>、</w:t>
      </w:r>
      <w:r w:rsidRPr="000A1864">
        <w:rPr>
          <w:rFonts w:ascii="標楷體" w:hAnsi="標楷體"/>
        </w:rPr>
        <w:t>成績公布</w:t>
      </w:r>
      <w:r w:rsidRPr="000A1864">
        <w:rPr>
          <w:rFonts w:ascii="標楷體" w:hAnsi="標楷體" w:hint="eastAsia"/>
        </w:rPr>
        <w:t>及領獎：</w:t>
      </w:r>
    </w:p>
    <w:p w:rsidR="009F11C5" w:rsidRPr="000A1864" w:rsidRDefault="009F11C5" w:rsidP="009F11C5">
      <w:pPr>
        <w:numPr>
          <w:ilvl w:val="0"/>
          <w:numId w:val="13"/>
        </w:numPr>
        <w:snapToGrid w:val="0"/>
        <w:spacing w:line="420" w:lineRule="exact"/>
        <w:jc w:val="both"/>
        <w:rPr>
          <w:rFonts w:ascii="標楷體" w:eastAsia="標楷體" w:hAnsi="標楷體" w:hint="eastAsia"/>
          <w:sz w:val="28"/>
          <w:szCs w:val="28"/>
        </w:rPr>
      </w:pPr>
      <w:r w:rsidRPr="000A1864">
        <w:rPr>
          <w:rFonts w:ascii="標楷體" w:eastAsia="標楷體" w:hAnsi="標楷體" w:hint="eastAsia"/>
          <w:sz w:val="28"/>
          <w:szCs w:val="28"/>
        </w:rPr>
        <w:t>得獎公告：</w:t>
      </w:r>
      <w:r w:rsidR="00E077BC" w:rsidRPr="000A1864">
        <w:rPr>
          <w:rFonts w:ascii="標楷體" w:eastAsia="標楷體" w:hAnsi="標楷體"/>
          <w:sz w:val="28"/>
          <w:szCs w:val="28"/>
        </w:rPr>
        <w:t>108年10月7日前公告</w:t>
      </w:r>
      <w:r w:rsidR="00E077BC" w:rsidRPr="000A1864">
        <w:rPr>
          <w:rFonts w:ascii="標楷體" w:eastAsia="標楷體" w:hAnsi="標楷體" w:hint="eastAsia"/>
          <w:sz w:val="28"/>
          <w:szCs w:val="28"/>
        </w:rPr>
        <w:t>，得獎名單發布新聞稿，並於本局資訊網站、Facebook粉絲專頁及LINE@生活圈官方帳號公布</w:t>
      </w:r>
      <w:r w:rsidR="00E077BC" w:rsidRPr="000A1864">
        <w:rPr>
          <w:rFonts w:ascii="標楷體" w:eastAsia="標楷體" w:hAnsi="標楷體"/>
          <w:sz w:val="28"/>
          <w:szCs w:val="28"/>
        </w:rPr>
        <w:t>。</w:t>
      </w:r>
    </w:p>
    <w:p w:rsidR="00E077BC" w:rsidRPr="000A1864" w:rsidDel="00890D28" w:rsidRDefault="00E077BC" w:rsidP="00E077BC">
      <w:pPr>
        <w:numPr>
          <w:ilvl w:val="0"/>
          <w:numId w:val="13"/>
        </w:numPr>
        <w:snapToGrid w:val="0"/>
        <w:spacing w:line="460" w:lineRule="exact"/>
        <w:jc w:val="both"/>
        <w:rPr>
          <w:rFonts w:ascii="標楷體" w:eastAsia="標楷體" w:hAnsi="標楷體" w:hint="eastAsia"/>
          <w:sz w:val="28"/>
          <w:szCs w:val="28"/>
        </w:rPr>
      </w:pPr>
      <w:r w:rsidRPr="000A1864">
        <w:rPr>
          <w:rFonts w:ascii="標楷體" w:eastAsia="標楷體" w:hAnsi="標楷體" w:hint="eastAsia"/>
          <w:sz w:val="28"/>
          <w:szCs w:val="28"/>
        </w:rPr>
        <w:t>請得獎人於所定期限內持領據及身分證明文件至本局領取獎金及獎狀，或郵寄回執領據並提供得獎人本人銀行帳戶以電</w:t>
      </w:r>
      <w:r w:rsidRPr="000A1864">
        <w:rPr>
          <w:rFonts w:ascii="標楷體" w:eastAsia="標楷體" w:hAnsi="標楷體"/>
          <w:sz w:val="28"/>
          <w:szCs w:val="28"/>
        </w:rPr>
        <w:t>匯</w:t>
      </w:r>
      <w:r w:rsidRPr="000A1864">
        <w:rPr>
          <w:rFonts w:ascii="標楷體" w:eastAsia="標楷體" w:hAnsi="標楷體" w:hint="eastAsia"/>
          <w:sz w:val="28"/>
          <w:szCs w:val="28"/>
        </w:rPr>
        <w:t>方式領取獎金(匯款手續費請自行負擔</w:t>
      </w:r>
      <w:r w:rsidRPr="000A1864">
        <w:rPr>
          <w:rFonts w:ascii="標楷體" w:eastAsia="標楷體" w:hAnsi="標楷體"/>
          <w:sz w:val="28"/>
          <w:szCs w:val="28"/>
        </w:rPr>
        <w:t>)</w:t>
      </w:r>
      <w:r w:rsidRPr="000A1864">
        <w:rPr>
          <w:rFonts w:ascii="標楷體" w:eastAsia="標楷體" w:hAnsi="標楷體" w:hint="eastAsia"/>
          <w:sz w:val="28"/>
          <w:szCs w:val="28"/>
        </w:rPr>
        <w:t>，獎狀則以掛號郵寄送達。參賽紀念品依參賽者填寫之通訊地址以掛號郵寄，惟填寫資料不完整或其他因素致無法送達而經郵務機關退回郵件，不再另行通知</w:t>
      </w:r>
      <w:r w:rsidR="00F2464A">
        <w:rPr>
          <w:rFonts w:ascii="標楷體" w:eastAsia="標楷體" w:hAnsi="標楷體" w:hint="eastAsia"/>
          <w:sz w:val="28"/>
          <w:szCs w:val="28"/>
        </w:rPr>
        <w:t>或郵寄</w:t>
      </w:r>
      <w:r w:rsidRPr="000A1864">
        <w:rPr>
          <w:rFonts w:ascii="標楷體" w:eastAsia="標楷體" w:hAnsi="標楷體" w:hint="eastAsia"/>
          <w:sz w:val="28"/>
          <w:szCs w:val="28"/>
        </w:rPr>
        <w:t>。</w:t>
      </w:r>
    </w:p>
    <w:p w:rsidR="001B60B2" w:rsidRPr="000A1864" w:rsidRDefault="001B60B2" w:rsidP="0076776B">
      <w:pPr>
        <w:pStyle w:val="a3"/>
        <w:tabs>
          <w:tab w:val="num" w:pos="1985"/>
        </w:tabs>
        <w:snapToGrid w:val="0"/>
        <w:spacing w:beforeLines="50" w:line="440" w:lineRule="exact"/>
        <w:jc w:val="both"/>
        <w:rPr>
          <w:rFonts w:ascii="標楷體" w:hAnsi="標楷體" w:cs="Arial" w:hint="eastAsia"/>
          <w:spacing w:val="15"/>
          <w:szCs w:val="28"/>
        </w:rPr>
      </w:pPr>
      <w:r w:rsidRPr="000A1864">
        <w:rPr>
          <w:rFonts w:ascii="標楷體" w:hAnsi="標楷體" w:hint="eastAsia"/>
          <w:szCs w:val="28"/>
        </w:rPr>
        <w:t>七</w:t>
      </w:r>
      <w:r w:rsidRPr="000A1864">
        <w:rPr>
          <w:rFonts w:ascii="標楷體" w:hAnsi="標楷體"/>
          <w:szCs w:val="28"/>
        </w:rPr>
        <w:t>、</w:t>
      </w:r>
      <w:r w:rsidRPr="000A1864">
        <w:rPr>
          <w:rFonts w:ascii="標楷體" w:hAnsi="標楷體" w:cs="Arial" w:hint="eastAsia"/>
          <w:spacing w:val="15"/>
          <w:szCs w:val="28"/>
        </w:rPr>
        <w:t>注意事項</w:t>
      </w:r>
      <w:r w:rsidRPr="000A1864">
        <w:rPr>
          <w:rFonts w:ascii="標楷體" w:hAnsi="標楷體" w:cs="Arial"/>
          <w:spacing w:val="15"/>
          <w:szCs w:val="28"/>
        </w:rPr>
        <w:t>：</w:t>
      </w:r>
    </w:p>
    <w:p w:rsidR="008B46BF" w:rsidRPr="000A1864" w:rsidRDefault="005A7782" w:rsidP="009F11C5">
      <w:pPr>
        <w:numPr>
          <w:ilvl w:val="0"/>
          <w:numId w:val="14"/>
        </w:numPr>
        <w:tabs>
          <w:tab w:val="num" w:pos="900"/>
        </w:tabs>
        <w:snapToGrid w:val="0"/>
        <w:spacing w:line="460" w:lineRule="exact"/>
        <w:jc w:val="both"/>
        <w:rPr>
          <w:rFonts w:ascii="標楷體" w:eastAsia="標楷體" w:hAnsi="標楷體"/>
          <w:sz w:val="28"/>
          <w:szCs w:val="28"/>
        </w:rPr>
      </w:pPr>
      <w:r w:rsidRPr="000A1864">
        <w:rPr>
          <w:rFonts w:ascii="標楷體" w:eastAsia="標楷體" w:hAnsi="標楷體" w:hint="eastAsia"/>
          <w:sz w:val="28"/>
          <w:szCs w:val="28"/>
        </w:rPr>
        <w:t>參賽作品須為本人創作，禁止使用侵權之圖檔，禁止抄襲或複製他人作品，禁止侵害他人隱私權或防礙社會秩序善良風俗或違反中華民國相關法令規定等情事，且</w:t>
      </w:r>
      <w:r w:rsidR="00F2464A">
        <w:rPr>
          <w:rFonts w:ascii="標楷體" w:eastAsia="標楷體" w:hAnsi="標楷體" w:hint="eastAsia"/>
          <w:sz w:val="28"/>
          <w:szCs w:val="28"/>
        </w:rPr>
        <w:t>為</w:t>
      </w:r>
      <w:r w:rsidRPr="000A1864">
        <w:rPr>
          <w:rFonts w:ascii="標楷體" w:eastAsia="標楷體" w:hAnsi="標楷體" w:hint="eastAsia"/>
          <w:sz w:val="28"/>
          <w:szCs w:val="28"/>
        </w:rPr>
        <w:t>未參加過類似比賽之作</w:t>
      </w:r>
      <w:r w:rsidR="00F2464A">
        <w:rPr>
          <w:rFonts w:ascii="標楷體" w:eastAsia="標楷體" w:hAnsi="標楷體" w:hint="eastAsia"/>
          <w:sz w:val="28"/>
          <w:szCs w:val="28"/>
        </w:rPr>
        <w:t>品、</w:t>
      </w:r>
      <w:r w:rsidRPr="000A1864">
        <w:rPr>
          <w:rFonts w:ascii="標楷體" w:eastAsia="標楷體" w:hAnsi="標楷體" w:hint="eastAsia"/>
          <w:sz w:val="28"/>
          <w:szCs w:val="28"/>
        </w:rPr>
        <w:t>一稿數投或曾經公開刊登發表等情事，違者主辦機關逕予取消參賽資格（作品不另退還），並追回一切獎勵。</w:t>
      </w:r>
    </w:p>
    <w:p w:rsidR="008B46BF" w:rsidRPr="000A1864" w:rsidRDefault="008B46BF" w:rsidP="009F11C5">
      <w:pPr>
        <w:numPr>
          <w:ilvl w:val="0"/>
          <w:numId w:val="14"/>
        </w:numPr>
        <w:tabs>
          <w:tab w:val="num" w:pos="900"/>
        </w:tabs>
        <w:snapToGrid w:val="0"/>
        <w:spacing w:line="460" w:lineRule="exact"/>
        <w:jc w:val="both"/>
        <w:rPr>
          <w:rFonts w:ascii="標楷體" w:eastAsia="標楷體" w:hAnsi="標楷體"/>
          <w:sz w:val="28"/>
          <w:szCs w:val="28"/>
        </w:rPr>
      </w:pPr>
      <w:r w:rsidRPr="000A1864">
        <w:rPr>
          <w:rFonts w:ascii="標楷體" w:eastAsia="標楷體" w:hAnsi="標楷體" w:hint="eastAsia"/>
          <w:sz w:val="28"/>
          <w:szCs w:val="28"/>
        </w:rPr>
        <w:t>參加作品原件於送件參賽後，無論得獎與否一律不退還。</w:t>
      </w:r>
    </w:p>
    <w:p w:rsidR="008B46BF" w:rsidRPr="000A1864" w:rsidRDefault="008B46BF" w:rsidP="009F11C5">
      <w:pPr>
        <w:numPr>
          <w:ilvl w:val="0"/>
          <w:numId w:val="14"/>
        </w:numPr>
        <w:tabs>
          <w:tab w:val="num" w:pos="900"/>
        </w:tabs>
        <w:snapToGrid w:val="0"/>
        <w:spacing w:line="460" w:lineRule="exact"/>
        <w:jc w:val="both"/>
        <w:rPr>
          <w:rFonts w:ascii="標楷體" w:eastAsia="標楷體" w:hAnsi="標楷體"/>
          <w:sz w:val="28"/>
          <w:szCs w:val="28"/>
        </w:rPr>
      </w:pPr>
      <w:r w:rsidRPr="000A1864">
        <w:rPr>
          <w:rFonts w:ascii="標楷體" w:eastAsia="標楷體" w:hAnsi="標楷體" w:hint="eastAsia"/>
          <w:sz w:val="28"/>
          <w:szCs w:val="28"/>
        </w:rPr>
        <w:t>參賽者須簽署「著作財產權授權使用同意書」，同意其作品之著作財產權歸屬本局，本局擁有一切刪改、公開傳輸、公開播送、公開展示、重製、改作、編輯、印製、出租、散布、發行以及推廣宣導等用途之權利，並有將作品安排於媒體發表、成冊出版、自行再版及再授權他人等權利，均不另致酬勞。另同意參賽作品為評審、業務宣導或內部使用目的，同意無償授權主辦機關及其授權之第三人，得以不限時間、方式、地域、次數之無償運用。</w:t>
      </w:r>
    </w:p>
    <w:p w:rsidR="008B46BF" w:rsidRPr="000A1864" w:rsidRDefault="008B46BF" w:rsidP="009F11C5">
      <w:pPr>
        <w:numPr>
          <w:ilvl w:val="0"/>
          <w:numId w:val="14"/>
        </w:numPr>
        <w:tabs>
          <w:tab w:val="num" w:pos="900"/>
        </w:tabs>
        <w:snapToGrid w:val="0"/>
        <w:spacing w:line="460" w:lineRule="exact"/>
        <w:jc w:val="both"/>
        <w:rPr>
          <w:rFonts w:ascii="標楷體" w:eastAsia="標楷體" w:hAnsi="標楷體"/>
          <w:sz w:val="28"/>
          <w:szCs w:val="28"/>
        </w:rPr>
      </w:pPr>
      <w:r w:rsidRPr="000A1864">
        <w:rPr>
          <w:rFonts w:ascii="標楷體" w:eastAsia="標楷體" w:hAnsi="標楷體" w:hint="eastAsia"/>
          <w:sz w:val="28"/>
          <w:szCs w:val="28"/>
        </w:rPr>
        <w:t>所有投稿作品之著作人格權屬創作者，惟創作者同意對主辦機關不行使著作人格權，主辦機關擁有永久使用權。</w:t>
      </w:r>
    </w:p>
    <w:p w:rsidR="008B46BF" w:rsidRPr="000A1864" w:rsidRDefault="008B46BF" w:rsidP="009F11C5">
      <w:pPr>
        <w:numPr>
          <w:ilvl w:val="0"/>
          <w:numId w:val="14"/>
        </w:numPr>
        <w:tabs>
          <w:tab w:val="num" w:pos="900"/>
        </w:tabs>
        <w:snapToGrid w:val="0"/>
        <w:spacing w:line="460" w:lineRule="exact"/>
        <w:jc w:val="both"/>
        <w:rPr>
          <w:rFonts w:ascii="標楷體" w:eastAsia="標楷體" w:hAnsi="標楷體"/>
          <w:bCs/>
          <w:sz w:val="28"/>
          <w:szCs w:val="28"/>
        </w:rPr>
      </w:pPr>
      <w:r w:rsidRPr="000A1864">
        <w:rPr>
          <w:rFonts w:ascii="標楷體" w:eastAsia="標楷體" w:hAnsi="標楷體" w:hint="eastAsia"/>
          <w:sz w:val="28"/>
          <w:szCs w:val="28"/>
        </w:rPr>
        <w:t>參賽者應遵照本計畫之規定，並遵守比賽結果之最終決定，如有未盡事宜，主辦單位得隨時補充之。</w:t>
      </w:r>
    </w:p>
    <w:p w:rsidR="009F11C5" w:rsidRPr="000A1864" w:rsidRDefault="009F11C5" w:rsidP="009F11C5">
      <w:pPr>
        <w:numPr>
          <w:ilvl w:val="0"/>
          <w:numId w:val="14"/>
        </w:numPr>
        <w:tabs>
          <w:tab w:val="num" w:pos="900"/>
        </w:tabs>
        <w:snapToGrid w:val="0"/>
        <w:spacing w:line="460" w:lineRule="exact"/>
        <w:jc w:val="both"/>
        <w:rPr>
          <w:rFonts w:ascii="標楷體" w:eastAsia="標楷體" w:hAnsi="標楷體" w:hint="eastAsia"/>
          <w:bCs/>
          <w:sz w:val="28"/>
          <w:szCs w:val="28"/>
        </w:rPr>
      </w:pPr>
      <w:r w:rsidRPr="000A1864">
        <w:rPr>
          <w:rFonts w:ascii="標楷體" w:eastAsia="標楷體" w:hAnsi="標楷體"/>
          <w:sz w:val="28"/>
          <w:szCs w:val="28"/>
        </w:rPr>
        <w:t>各獎項所得依所得稅法相關規定辦理。</w:t>
      </w:r>
    </w:p>
    <w:p w:rsidR="009F11C5" w:rsidRPr="000A1864" w:rsidRDefault="009F11C5" w:rsidP="009F11C5">
      <w:pPr>
        <w:numPr>
          <w:ilvl w:val="0"/>
          <w:numId w:val="14"/>
        </w:numPr>
        <w:tabs>
          <w:tab w:val="num" w:pos="900"/>
        </w:tabs>
        <w:snapToGrid w:val="0"/>
        <w:spacing w:line="460" w:lineRule="exact"/>
        <w:jc w:val="both"/>
        <w:rPr>
          <w:rFonts w:ascii="標楷體" w:eastAsia="標楷體" w:hAnsi="標楷體"/>
          <w:bCs/>
          <w:sz w:val="28"/>
          <w:szCs w:val="28"/>
        </w:rPr>
      </w:pPr>
      <w:r w:rsidRPr="000A1864">
        <w:rPr>
          <w:rFonts w:ascii="標楷體" w:eastAsia="標楷體" w:hAnsi="標楷體" w:hint="eastAsia"/>
          <w:sz w:val="28"/>
          <w:szCs w:val="28"/>
        </w:rPr>
        <w:t>活動聯絡人：</w:t>
      </w:r>
      <w:r w:rsidR="005257C8" w:rsidRPr="000A1864">
        <w:rPr>
          <w:rFonts w:ascii="標楷體" w:eastAsia="標楷體" w:hAnsi="標楷體" w:hint="eastAsia"/>
          <w:sz w:val="28"/>
          <w:szCs w:val="28"/>
        </w:rPr>
        <w:t>陳閎薪先生</w:t>
      </w:r>
      <w:r w:rsidRPr="000A1864">
        <w:rPr>
          <w:rFonts w:ascii="標楷體" w:eastAsia="標楷體" w:hAnsi="標楷體" w:hint="eastAsia"/>
          <w:sz w:val="28"/>
          <w:szCs w:val="28"/>
        </w:rPr>
        <w:t>，電話：</w:t>
      </w:r>
      <w:r w:rsidRPr="000A1864">
        <w:rPr>
          <w:rFonts w:ascii="標楷體" w:eastAsia="標楷體" w:hAnsi="標楷體"/>
          <w:sz w:val="28"/>
          <w:szCs w:val="28"/>
        </w:rPr>
        <w:t>03-8226121分機166</w:t>
      </w:r>
      <w:r w:rsidRPr="000A1864">
        <w:rPr>
          <w:rFonts w:ascii="標楷體" w:eastAsia="標楷體" w:hAnsi="標楷體" w:hint="eastAsia"/>
          <w:sz w:val="28"/>
          <w:szCs w:val="28"/>
        </w:rPr>
        <w:t>。</w:t>
      </w:r>
    </w:p>
    <w:p w:rsidR="000A1864" w:rsidRPr="000A1864" w:rsidRDefault="000A1864" w:rsidP="00500B85">
      <w:pPr>
        <w:spacing w:line="440" w:lineRule="exact"/>
        <w:jc w:val="center"/>
        <w:rPr>
          <w:rFonts w:ascii="標楷體" w:eastAsia="標楷體" w:hAnsi="標楷體" w:hint="eastAsia"/>
          <w:b/>
          <w:color w:val="000000"/>
          <w:sz w:val="32"/>
          <w:szCs w:val="32"/>
        </w:rPr>
      </w:pPr>
      <w:r w:rsidRPr="000A1864">
        <w:rPr>
          <w:rFonts w:ascii="標楷體" w:eastAsia="標楷體" w:hAnsi="標楷體" w:cs="Arial"/>
          <w:spacing w:val="15"/>
          <w:szCs w:val="28"/>
        </w:rPr>
        <w:br w:type="page"/>
      </w:r>
      <w:r w:rsidRPr="000A1864">
        <w:rPr>
          <w:rFonts w:ascii="標楷體" w:eastAsia="標楷體" w:hAnsi="標楷體"/>
          <w:b/>
          <w:noProof/>
          <w:color w:val="000000"/>
          <w:sz w:val="32"/>
          <w:szCs w:val="32"/>
        </w:rPr>
        <w:lastRenderedPageBreak/>
        <w:pict>
          <v:shapetype id="_x0000_t202" coordsize="21600,21600" o:spt="202" path="m,l,21600r21600,l21600,xe">
            <v:stroke joinstyle="miter"/>
            <v:path gradientshapeok="t" o:connecttype="rect"/>
          </v:shapetype>
          <v:shape id="_x0000_s1038" type="#_x0000_t202" style="position:absolute;left:0;text-align:left;margin-left:396pt;margin-top:-18pt;width:84pt;height:40.75pt;z-index:251658752;mso-wrap-distance-left:9.05pt;mso-wrap-distance-right:9.05pt" strokeweight=".5pt">
            <v:fill color2="black"/>
            <v:textbox style="mso-next-textbox:#_x0000_s1038" inset="7.45pt,3.85pt,7.45pt,3.85pt">
              <w:txbxContent>
                <w:p w:rsidR="000A1864" w:rsidRPr="00AA7187" w:rsidRDefault="000A1864" w:rsidP="00500B85">
                  <w:pPr>
                    <w:spacing w:line="0" w:lineRule="atLeast"/>
                    <w:jc w:val="center"/>
                    <w:rPr>
                      <w:rFonts w:ascii="標楷體" w:eastAsia="標楷體" w:hAnsi="標楷體" w:hint="eastAsia"/>
                      <w:sz w:val="20"/>
                      <w:szCs w:val="20"/>
                    </w:rPr>
                  </w:pPr>
                  <w:r>
                    <w:rPr>
                      <w:rFonts w:ascii="標楷體" w:eastAsia="標楷體" w:hAnsi="標楷體"/>
                      <w:sz w:val="26"/>
                    </w:rPr>
                    <w:t>收件編號</w:t>
                  </w:r>
                  <w:r>
                    <w:rPr>
                      <w:rFonts w:ascii="標楷體" w:eastAsia="標楷體" w:hAnsi="標楷體" w:hint="eastAsia"/>
                      <w:sz w:val="26"/>
                    </w:rPr>
                    <w:br/>
                  </w:r>
                  <w:r w:rsidRPr="00AA7187">
                    <w:rPr>
                      <w:rFonts w:ascii="標楷體" w:eastAsia="標楷體" w:hAnsi="標楷體" w:hint="eastAsia"/>
                      <w:color w:val="C0C0C0"/>
                      <w:sz w:val="20"/>
                      <w:szCs w:val="20"/>
                    </w:rPr>
                    <w:t>（由本局填寫）</w:t>
                  </w:r>
                </w:p>
              </w:txbxContent>
            </v:textbox>
          </v:shape>
        </w:pict>
      </w:r>
      <w:r w:rsidRPr="000A1864">
        <w:rPr>
          <w:rFonts w:ascii="標楷體" w:eastAsia="標楷體" w:hAnsi="標楷體"/>
          <w:b/>
          <w:noProof/>
          <w:color w:val="000000"/>
          <w:sz w:val="32"/>
          <w:szCs w:val="32"/>
        </w:rPr>
        <w:pict>
          <v:shape id="文字方塊 2" o:spid="_x0000_s1037" type="#_x0000_t202" style="position:absolute;left:0;text-align:left;margin-left:9pt;margin-top:-9pt;width:56.05pt;height:22.7pt;z-index:251657728;visibility:visible">
            <v:textbox style="mso-next-textbox:#文字方塊 2">
              <w:txbxContent>
                <w:p w:rsidR="000A1864" w:rsidRPr="00534428" w:rsidRDefault="000A1864" w:rsidP="00500B85">
                  <w:pPr>
                    <w:spacing w:line="240" w:lineRule="exact"/>
                    <w:jc w:val="center"/>
                    <w:rPr>
                      <w:rFonts w:ascii="標楷體" w:eastAsia="標楷體" w:hAnsi="標楷體"/>
                      <w:sz w:val="28"/>
                      <w:szCs w:val="28"/>
                    </w:rPr>
                  </w:pPr>
                  <w:r w:rsidRPr="00534428">
                    <w:rPr>
                      <w:rFonts w:ascii="標楷體" w:eastAsia="標楷體" w:hAnsi="標楷體" w:cs="標楷體" w:hint="eastAsia"/>
                      <w:sz w:val="28"/>
                      <w:szCs w:val="28"/>
                    </w:rPr>
                    <w:t>附件</w:t>
                  </w:r>
                  <w:r w:rsidRPr="00534428">
                    <w:rPr>
                      <w:rFonts w:eastAsia="標楷體"/>
                      <w:sz w:val="28"/>
                      <w:szCs w:val="28"/>
                    </w:rPr>
                    <w:t>1</w:t>
                  </w:r>
                </w:p>
              </w:txbxContent>
            </v:textbox>
          </v:shape>
        </w:pict>
      </w:r>
      <w:r w:rsidRPr="000A1864">
        <w:rPr>
          <w:rFonts w:ascii="標楷體" w:eastAsia="標楷體" w:hAnsi="標楷體"/>
          <w:b/>
          <w:sz w:val="32"/>
          <w:szCs w:val="32"/>
        </w:rPr>
        <w:t>花蓮縣地方稅務局</w:t>
      </w:r>
    </w:p>
    <w:p w:rsidR="000A1864" w:rsidRPr="000A1864" w:rsidRDefault="000A1864" w:rsidP="00500B85">
      <w:pPr>
        <w:tabs>
          <w:tab w:val="num" w:pos="1260"/>
        </w:tabs>
        <w:snapToGrid w:val="0"/>
        <w:spacing w:line="440" w:lineRule="exact"/>
        <w:ind w:left="144" w:hangingChars="50" w:hanging="144"/>
        <w:jc w:val="center"/>
        <w:rPr>
          <w:rFonts w:ascii="標楷體" w:eastAsia="標楷體" w:hAnsi="標楷體"/>
          <w:b/>
          <w:spacing w:val="-16"/>
          <w:sz w:val="32"/>
          <w:szCs w:val="32"/>
        </w:rPr>
      </w:pPr>
      <w:r w:rsidRPr="000A1864">
        <w:rPr>
          <w:rFonts w:ascii="標楷體" w:eastAsia="標楷體" w:hAnsi="標楷體" w:hint="eastAsia"/>
          <w:b/>
          <w:spacing w:val="-16"/>
          <w:sz w:val="32"/>
          <w:szCs w:val="32"/>
        </w:rPr>
        <w:t>108年推廣統一發票兌獎多元服務措施辦理「e稅創作家」簡報設計比賽活動</w:t>
      </w:r>
    </w:p>
    <w:p w:rsidR="000A1864" w:rsidRPr="000A1864" w:rsidRDefault="000A1864" w:rsidP="00500B85">
      <w:pPr>
        <w:tabs>
          <w:tab w:val="num" w:pos="1260"/>
        </w:tabs>
        <w:snapToGrid w:val="0"/>
        <w:spacing w:line="440" w:lineRule="exact"/>
        <w:ind w:left="160" w:hangingChars="50" w:hanging="160"/>
        <w:jc w:val="center"/>
        <w:rPr>
          <w:rFonts w:ascii="標楷體" w:eastAsia="標楷體" w:hAnsi="標楷體"/>
          <w:b/>
          <w:spacing w:val="-4"/>
          <w:sz w:val="32"/>
          <w:szCs w:val="32"/>
        </w:rPr>
      </w:pPr>
      <w:r w:rsidRPr="000A1864">
        <w:rPr>
          <w:rFonts w:ascii="標楷體" w:eastAsia="標楷體" w:hAnsi="標楷體"/>
          <w:b/>
          <w:sz w:val="32"/>
          <w:szCs w:val="32"/>
        </w:rPr>
        <w:t>報名表</w:t>
      </w:r>
    </w:p>
    <w:tbl>
      <w:tblPr>
        <w:tblW w:w="10008" w:type="dxa"/>
        <w:jc w:val="center"/>
        <w:tblInd w:w="-5" w:type="dxa"/>
        <w:tblLayout w:type="fixed"/>
        <w:tblLook w:val="0000"/>
      </w:tblPr>
      <w:tblGrid>
        <w:gridCol w:w="1985"/>
        <w:gridCol w:w="3240"/>
        <w:gridCol w:w="360"/>
        <w:gridCol w:w="1260"/>
        <w:gridCol w:w="3163"/>
      </w:tblGrid>
      <w:tr w:rsidR="000A1864" w:rsidRPr="000A1864">
        <w:trPr>
          <w:trHeight w:hRule="exact" w:val="8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pacing w:line="400" w:lineRule="exact"/>
              <w:jc w:val="center"/>
              <w:rPr>
                <w:rFonts w:ascii="標楷體" w:eastAsia="標楷體" w:hAnsi="標楷體" w:cs="華康中黑體"/>
                <w:sz w:val="28"/>
                <w:szCs w:val="28"/>
              </w:rPr>
            </w:pPr>
            <w:r w:rsidRPr="000A1864">
              <w:rPr>
                <w:rFonts w:ascii="標楷體" w:eastAsia="標楷體" w:hAnsi="標楷體" w:cs="華康中黑體"/>
                <w:sz w:val="28"/>
                <w:szCs w:val="28"/>
              </w:rPr>
              <w:t>姓名</w:t>
            </w:r>
          </w:p>
        </w:tc>
        <w:tc>
          <w:tcPr>
            <w:tcW w:w="3240" w:type="dxa"/>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both"/>
              <w:rPr>
                <w:rFonts w:ascii="標楷體" w:eastAsia="標楷體" w:hAnsi="標楷體" w:cs="華康中黑體"/>
                <w:sz w:val="28"/>
                <w:szCs w:val="28"/>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rPr>
                <w:rFonts w:ascii="標楷體" w:eastAsia="標楷體" w:hAnsi="標楷體" w:cs="華康中黑體" w:hint="eastAsia"/>
                <w:sz w:val="28"/>
                <w:szCs w:val="28"/>
              </w:rPr>
            </w:pPr>
            <w:r w:rsidRPr="000A1864">
              <w:rPr>
                <w:rFonts w:ascii="標楷體" w:eastAsia="標楷體" w:hAnsi="標楷體"/>
                <w:sz w:val="28"/>
                <w:szCs w:val="28"/>
              </w:rPr>
              <w:t>出生日期</w:t>
            </w:r>
          </w:p>
        </w:tc>
        <w:tc>
          <w:tcPr>
            <w:tcW w:w="3163" w:type="dxa"/>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both"/>
              <w:rPr>
                <w:rFonts w:ascii="標楷體" w:eastAsia="標楷體" w:hAnsi="標楷體" w:cs="華康中黑體"/>
                <w:sz w:val="28"/>
                <w:szCs w:val="28"/>
              </w:rPr>
            </w:pP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年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月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  </w:t>
            </w:r>
            <w:r w:rsidRPr="000A1864">
              <w:rPr>
                <w:rFonts w:ascii="標楷體" w:eastAsia="標楷體" w:hAnsi="標楷體" w:hint="eastAsia"/>
                <w:sz w:val="28"/>
                <w:szCs w:val="28"/>
              </w:rPr>
              <w:t xml:space="preserve"> </w:t>
            </w:r>
            <w:r w:rsidRPr="000A1864">
              <w:rPr>
                <w:rFonts w:ascii="標楷體" w:eastAsia="標楷體" w:hAnsi="標楷體"/>
                <w:sz w:val="28"/>
                <w:szCs w:val="28"/>
              </w:rPr>
              <w:t>日</w:t>
            </w:r>
          </w:p>
        </w:tc>
      </w:tr>
      <w:tr w:rsidR="000A1864" w:rsidRPr="000A1864">
        <w:trPr>
          <w:trHeight w:hRule="exact" w:val="8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00" w:lineRule="exact"/>
              <w:jc w:val="center"/>
              <w:rPr>
                <w:rFonts w:ascii="標楷體" w:eastAsia="標楷體" w:hAnsi="標楷體" w:cs="華康中黑體"/>
                <w:sz w:val="28"/>
                <w:szCs w:val="28"/>
              </w:rPr>
            </w:pPr>
            <w:r w:rsidRPr="000A1864">
              <w:rPr>
                <w:rFonts w:ascii="標楷體" w:eastAsia="標楷體" w:hAnsi="標楷體"/>
                <w:sz w:val="28"/>
                <w:szCs w:val="28"/>
              </w:rPr>
              <w:t>身分證字號</w:t>
            </w:r>
          </w:p>
        </w:tc>
        <w:tc>
          <w:tcPr>
            <w:tcW w:w="3240" w:type="dxa"/>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both"/>
              <w:rPr>
                <w:rFonts w:ascii="標楷體" w:eastAsia="標楷體" w:hAnsi="標楷體" w:cs="華康中黑體"/>
                <w:sz w:val="28"/>
                <w:szCs w:val="28"/>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both"/>
              <w:rPr>
                <w:rFonts w:ascii="標楷體" w:eastAsia="標楷體" w:hAnsi="標楷體" w:cs="華康中黑體" w:hint="eastAsia"/>
                <w:sz w:val="28"/>
                <w:szCs w:val="28"/>
              </w:rPr>
            </w:pPr>
            <w:r w:rsidRPr="000A1864">
              <w:rPr>
                <w:rFonts w:ascii="標楷體" w:eastAsia="標楷體" w:hAnsi="標楷體" w:cs="華康中黑體" w:hint="eastAsia"/>
                <w:sz w:val="28"/>
                <w:szCs w:val="28"/>
              </w:rPr>
              <w:t>服務機關或</w:t>
            </w:r>
          </w:p>
          <w:p w:rsidR="000A1864" w:rsidRPr="000A1864" w:rsidRDefault="000A1864" w:rsidP="00500B85">
            <w:pPr>
              <w:snapToGrid w:val="0"/>
              <w:spacing w:line="400" w:lineRule="exact"/>
              <w:jc w:val="both"/>
              <w:rPr>
                <w:rFonts w:ascii="標楷體" w:eastAsia="標楷體" w:hAnsi="標楷體" w:cs="華康中黑體"/>
                <w:sz w:val="28"/>
                <w:szCs w:val="28"/>
              </w:rPr>
            </w:pPr>
            <w:r w:rsidRPr="000A1864">
              <w:rPr>
                <w:rFonts w:ascii="標楷體" w:eastAsia="標楷體" w:hAnsi="標楷體" w:cs="華康中黑體" w:hint="eastAsia"/>
                <w:sz w:val="28"/>
                <w:szCs w:val="28"/>
              </w:rPr>
              <w:t>就讀學校</w:t>
            </w:r>
          </w:p>
        </w:tc>
        <w:tc>
          <w:tcPr>
            <w:tcW w:w="3163" w:type="dxa"/>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right"/>
              <w:rPr>
                <w:rFonts w:ascii="標楷體" w:eastAsia="標楷體" w:hAnsi="標楷體" w:cs="華康中黑體" w:hint="eastAsia"/>
                <w:sz w:val="28"/>
                <w:szCs w:val="28"/>
              </w:rPr>
            </w:pPr>
            <w:r w:rsidRPr="000A1864">
              <w:rPr>
                <w:rFonts w:ascii="標楷體" w:eastAsia="標楷體" w:hAnsi="標楷體" w:hint="eastAsia"/>
                <w:sz w:val="28"/>
                <w:szCs w:val="28"/>
              </w:rPr>
              <w:t xml:space="preserve">     </w:t>
            </w:r>
            <w:r w:rsidRPr="000A1864">
              <w:rPr>
                <w:rFonts w:ascii="標楷體" w:eastAsia="標楷體" w:hAnsi="標楷體" w:hint="eastAsia"/>
                <w:color w:val="808080"/>
                <w:sz w:val="20"/>
                <w:szCs w:val="20"/>
              </w:rPr>
              <w:t>（無則免填）</w:t>
            </w:r>
          </w:p>
        </w:tc>
      </w:tr>
      <w:tr w:rsidR="000A1864" w:rsidRPr="000A1864">
        <w:trPr>
          <w:trHeight w:hRule="exact" w:val="8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00" w:lineRule="exact"/>
              <w:jc w:val="center"/>
              <w:rPr>
                <w:rFonts w:ascii="標楷體" w:eastAsia="標楷體" w:hAnsi="標楷體" w:cs="華康中黑體"/>
                <w:sz w:val="28"/>
                <w:szCs w:val="28"/>
              </w:rPr>
            </w:pPr>
            <w:r w:rsidRPr="000A1864">
              <w:rPr>
                <w:rFonts w:ascii="標楷體" w:eastAsia="標楷體" w:hAnsi="標楷體" w:cs="華康中黑體"/>
                <w:sz w:val="28"/>
                <w:szCs w:val="28"/>
              </w:rPr>
              <w:t>作品名稱</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jc w:val="both"/>
              <w:rPr>
                <w:rFonts w:ascii="標楷體" w:eastAsia="標楷體" w:hAnsi="標楷體" w:cs="華康中黑體"/>
                <w:sz w:val="28"/>
                <w:szCs w:val="28"/>
              </w:rPr>
            </w:pPr>
          </w:p>
        </w:tc>
      </w:tr>
      <w:tr w:rsidR="000A1864" w:rsidRPr="000A1864">
        <w:trPr>
          <w:trHeight w:hRule="exact" w:val="1418"/>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20" w:lineRule="exact"/>
              <w:jc w:val="center"/>
              <w:rPr>
                <w:rFonts w:ascii="標楷體" w:eastAsia="標楷體" w:hAnsi="標楷體"/>
                <w:sz w:val="28"/>
                <w:szCs w:val="28"/>
              </w:rPr>
            </w:pPr>
            <w:r w:rsidRPr="000A1864">
              <w:rPr>
                <w:rFonts w:ascii="標楷體" w:eastAsia="標楷體" w:hAnsi="標楷體"/>
                <w:sz w:val="28"/>
                <w:szCs w:val="28"/>
              </w:rPr>
              <w:t>通訊地址</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600" w:lineRule="exact"/>
              <w:rPr>
                <w:rFonts w:ascii="標楷體" w:eastAsia="標楷體" w:hAnsi="標楷體"/>
                <w:sz w:val="28"/>
                <w:szCs w:val="28"/>
              </w:rPr>
            </w:pPr>
            <w:r w:rsidRPr="000A1864">
              <w:rPr>
                <w:rFonts w:ascii="標楷體" w:eastAsia="標楷體" w:hAnsi="標楷體"/>
                <w:sz w:val="28"/>
                <w:szCs w:val="28"/>
              </w:rPr>
              <w:t xml:space="preserve">□□□□□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   市縣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鄉/鎮/市    鄰     </w:t>
            </w:r>
            <w:r w:rsidRPr="000A1864">
              <w:rPr>
                <w:rFonts w:ascii="標楷體" w:eastAsia="標楷體" w:hAnsi="標楷體" w:hint="eastAsia"/>
                <w:sz w:val="28"/>
                <w:szCs w:val="28"/>
              </w:rPr>
              <w:t xml:space="preserve">    </w:t>
            </w:r>
            <w:r w:rsidRPr="000A1864">
              <w:rPr>
                <w:rFonts w:ascii="標楷體" w:eastAsia="標楷體" w:hAnsi="標楷體"/>
                <w:sz w:val="28"/>
                <w:szCs w:val="28"/>
              </w:rPr>
              <w:t>村/里</w:t>
            </w:r>
          </w:p>
          <w:p w:rsidR="000A1864" w:rsidRPr="000A1864" w:rsidRDefault="000A1864" w:rsidP="00500B85">
            <w:pPr>
              <w:snapToGrid w:val="0"/>
              <w:spacing w:line="600" w:lineRule="exact"/>
              <w:jc w:val="both"/>
              <w:rPr>
                <w:rFonts w:ascii="標楷體" w:eastAsia="標楷體" w:hAnsi="標楷體" w:cs="華康中黑體"/>
                <w:sz w:val="28"/>
                <w:szCs w:val="28"/>
              </w:rPr>
            </w:pPr>
            <w:r w:rsidRPr="000A1864">
              <w:rPr>
                <w:rFonts w:ascii="標楷體" w:eastAsia="標楷體" w:hAnsi="標楷體"/>
                <w:sz w:val="28"/>
                <w:szCs w:val="28"/>
              </w:rPr>
              <w:t xml:space="preserve">     </w:t>
            </w:r>
            <w:r w:rsidRPr="000A1864">
              <w:rPr>
                <w:rFonts w:ascii="標楷體" w:eastAsia="標楷體" w:hAnsi="標楷體" w:hint="eastAsia"/>
                <w:sz w:val="28"/>
                <w:szCs w:val="28"/>
              </w:rPr>
              <w:t xml:space="preserve">   </w:t>
            </w:r>
            <w:r w:rsidRPr="000A1864">
              <w:rPr>
                <w:rFonts w:ascii="標楷體" w:eastAsia="標楷體" w:hAnsi="標楷體"/>
                <w:sz w:val="28"/>
                <w:szCs w:val="28"/>
              </w:rPr>
              <w:t xml:space="preserve">路     </w:t>
            </w:r>
            <w:r w:rsidRPr="000A1864">
              <w:rPr>
                <w:rFonts w:ascii="標楷體" w:eastAsia="標楷體" w:hAnsi="標楷體" w:hint="eastAsia"/>
                <w:sz w:val="28"/>
                <w:szCs w:val="28"/>
              </w:rPr>
              <w:t xml:space="preserve"> </w:t>
            </w:r>
            <w:r w:rsidRPr="000A1864">
              <w:rPr>
                <w:rFonts w:ascii="標楷體" w:eastAsia="標楷體" w:hAnsi="標楷體"/>
                <w:sz w:val="28"/>
                <w:szCs w:val="28"/>
              </w:rPr>
              <w:t>街     巷     弄     段     號     樓</w:t>
            </w:r>
          </w:p>
        </w:tc>
      </w:tr>
      <w:tr w:rsidR="000A1864" w:rsidRPr="000A1864">
        <w:trPr>
          <w:trHeight w:hRule="exact" w:val="8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00" w:lineRule="exact"/>
              <w:jc w:val="center"/>
              <w:rPr>
                <w:rFonts w:ascii="標楷體" w:eastAsia="標楷體" w:hAnsi="標楷體" w:cs="華康中黑體"/>
                <w:sz w:val="28"/>
                <w:szCs w:val="28"/>
              </w:rPr>
            </w:pPr>
            <w:r w:rsidRPr="000A1864">
              <w:rPr>
                <w:rFonts w:ascii="標楷體" w:eastAsia="標楷體" w:hAnsi="標楷體" w:cs="華康中黑體"/>
                <w:sz w:val="28"/>
                <w:szCs w:val="28"/>
              </w:rPr>
              <w:t>聯絡電話</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40" w:lineRule="exact"/>
              <w:rPr>
                <w:rFonts w:ascii="標楷體" w:eastAsia="標楷體" w:hAnsi="標楷體"/>
                <w:sz w:val="28"/>
                <w:szCs w:val="28"/>
              </w:rPr>
            </w:pPr>
            <w:r w:rsidRPr="000A1864">
              <w:rPr>
                <w:rFonts w:ascii="標楷體" w:eastAsia="標楷體" w:hAnsi="標楷體"/>
                <w:sz w:val="28"/>
                <w:szCs w:val="28"/>
              </w:rPr>
              <w:t xml:space="preserve">（公）             </w:t>
            </w:r>
            <w:r w:rsidRPr="000A1864">
              <w:rPr>
                <w:rFonts w:ascii="標楷體" w:eastAsia="標楷體" w:hAnsi="標楷體" w:hint="eastAsia"/>
                <w:sz w:val="28"/>
                <w:szCs w:val="28"/>
              </w:rPr>
              <w:t xml:space="preserve">   </w:t>
            </w:r>
            <w:r w:rsidRPr="000A1864">
              <w:rPr>
                <w:rFonts w:ascii="標楷體" w:eastAsia="標楷體" w:hAnsi="標楷體"/>
                <w:sz w:val="28"/>
                <w:szCs w:val="28"/>
              </w:rPr>
              <w:t>（宅）</w:t>
            </w:r>
          </w:p>
          <w:p w:rsidR="000A1864" w:rsidRPr="000A1864" w:rsidRDefault="000A1864" w:rsidP="00500B85">
            <w:pPr>
              <w:snapToGrid w:val="0"/>
              <w:spacing w:line="400" w:lineRule="exact"/>
              <w:jc w:val="both"/>
              <w:rPr>
                <w:rFonts w:ascii="標楷體" w:eastAsia="標楷體" w:hAnsi="標楷體" w:cs="華康中黑體"/>
                <w:sz w:val="28"/>
                <w:szCs w:val="28"/>
              </w:rPr>
            </w:pPr>
            <w:r w:rsidRPr="000A1864">
              <w:rPr>
                <w:rFonts w:ascii="標楷體" w:eastAsia="標楷體" w:hAnsi="標楷體"/>
                <w:sz w:val="28"/>
                <w:szCs w:val="28"/>
              </w:rPr>
              <w:t>（行動電話）</w:t>
            </w:r>
          </w:p>
        </w:tc>
      </w:tr>
      <w:tr w:rsidR="000A1864" w:rsidRPr="000A1864">
        <w:trPr>
          <w:trHeight w:hRule="exact" w:val="8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pacing w:line="300" w:lineRule="exact"/>
              <w:jc w:val="center"/>
              <w:rPr>
                <w:rFonts w:ascii="標楷體" w:eastAsia="標楷體" w:hAnsi="標楷體" w:cs="華康中黑體"/>
                <w:sz w:val="28"/>
                <w:szCs w:val="28"/>
              </w:rPr>
            </w:pPr>
            <w:r w:rsidRPr="000A1864">
              <w:rPr>
                <w:rFonts w:ascii="標楷體" w:eastAsia="標楷體" w:hAnsi="標楷體"/>
                <w:sz w:val="28"/>
                <w:szCs w:val="28"/>
              </w:rPr>
              <w:t>E-mail</w:t>
            </w:r>
            <w:r w:rsidRPr="000A1864">
              <w:rPr>
                <w:rFonts w:ascii="標楷體" w:eastAsia="標楷體" w:hAnsi="標楷體" w:cs="華康中黑體"/>
                <w:sz w:val="28"/>
                <w:szCs w:val="28"/>
              </w:rPr>
              <w:t>信箱</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560" w:lineRule="exact"/>
              <w:jc w:val="both"/>
              <w:rPr>
                <w:rFonts w:ascii="標楷體" w:eastAsia="標楷體" w:hAnsi="標楷體" w:cs="華康中黑體"/>
                <w:sz w:val="28"/>
                <w:szCs w:val="28"/>
              </w:rPr>
            </w:pPr>
          </w:p>
        </w:tc>
      </w:tr>
      <w:tr w:rsidR="000A1864" w:rsidRPr="000A1864" w:rsidTr="00E16CF7">
        <w:trPr>
          <w:trHeight w:hRule="exact" w:val="1228"/>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00" w:lineRule="exact"/>
              <w:jc w:val="center"/>
              <w:rPr>
                <w:rFonts w:ascii="標楷體" w:eastAsia="標楷體" w:hAnsi="標楷體" w:cs="華康中黑體"/>
                <w:bCs/>
                <w:sz w:val="28"/>
                <w:szCs w:val="28"/>
              </w:rPr>
            </w:pPr>
            <w:r w:rsidRPr="000A1864">
              <w:rPr>
                <w:rFonts w:ascii="標楷體" w:eastAsia="標楷體" w:hAnsi="標楷體" w:cs="華康中黑體"/>
                <w:bCs/>
                <w:sz w:val="28"/>
                <w:szCs w:val="28"/>
              </w:rPr>
              <w:t>創作意旨說明（</w:t>
            </w:r>
            <w:r w:rsidRPr="000A1864">
              <w:rPr>
                <w:rFonts w:ascii="標楷體" w:eastAsia="標楷體" w:hAnsi="標楷體" w:hint="eastAsia"/>
                <w:bCs/>
                <w:sz w:val="28"/>
                <w:szCs w:val="28"/>
              </w:rPr>
              <w:t>3</w:t>
            </w:r>
            <w:r w:rsidRPr="000A1864">
              <w:rPr>
                <w:rFonts w:ascii="標楷體" w:eastAsia="標楷體" w:hAnsi="標楷體"/>
                <w:bCs/>
                <w:sz w:val="28"/>
                <w:szCs w:val="28"/>
              </w:rPr>
              <w:t>00</w:t>
            </w:r>
            <w:r w:rsidRPr="000A1864">
              <w:rPr>
                <w:rFonts w:ascii="標楷體" w:eastAsia="標楷體" w:hAnsi="標楷體" w:cs="華康中黑體"/>
                <w:bCs/>
                <w:sz w:val="28"/>
                <w:szCs w:val="28"/>
              </w:rPr>
              <w:t>字以內）</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line="400" w:lineRule="exact"/>
              <w:ind w:left="322" w:hanging="283"/>
              <w:jc w:val="both"/>
              <w:rPr>
                <w:rFonts w:ascii="標楷體" w:eastAsia="標楷體" w:hAnsi="標楷體" w:cs="華康中黑體"/>
                <w:sz w:val="28"/>
                <w:szCs w:val="28"/>
              </w:rPr>
            </w:pPr>
          </w:p>
        </w:tc>
      </w:tr>
      <w:tr w:rsidR="000A1864" w:rsidRPr="000A1864" w:rsidTr="003A7ADD">
        <w:trPr>
          <w:trHeight w:val="1551"/>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300" w:lineRule="exact"/>
              <w:jc w:val="center"/>
              <w:rPr>
                <w:rFonts w:ascii="標楷體" w:eastAsia="標楷體" w:hAnsi="標楷體" w:cs="華康中黑體"/>
                <w:sz w:val="28"/>
                <w:szCs w:val="28"/>
              </w:rPr>
            </w:pPr>
            <w:r w:rsidRPr="000A1864">
              <w:rPr>
                <w:rFonts w:ascii="標楷體" w:eastAsia="標楷體" w:hAnsi="標楷體" w:cs="華康中黑體"/>
                <w:sz w:val="28"/>
                <w:szCs w:val="28"/>
              </w:rPr>
              <w:t>使用他人著作</w:t>
            </w:r>
          </w:p>
          <w:p w:rsidR="000A1864" w:rsidRPr="000A1864" w:rsidRDefault="000A1864" w:rsidP="00500B85">
            <w:pPr>
              <w:spacing w:line="300" w:lineRule="exact"/>
              <w:jc w:val="center"/>
              <w:rPr>
                <w:rFonts w:ascii="標楷體" w:eastAsia="標楷體" w:hAnsi="標楷體" w:cs="華康中黑體"/>
                <w:sz w:val="28"/>
                <w:szCs w:val="28"/>
              </w:rPr>
            </w:pPr>
            <w:r w:rsidRPr="000A1864">
              <w:rPr>
                <w:rFonts w:ascii="標楷體" w:eastAsia="標楷體" w:hAnsi="標楷體" w:cs="華康中黑體"/>
                <w:sz w:val="28"/>
                <w:szCs w:val="28"/>
              </w:rPr>
              <w:t>資料說明</w:t>
            </w:r>
          </w:p>
        </w:tc>
        <w:tc>
          <w:tcPr>
            <w:tcW w:w="3600" w:type="dxa"/>
            <w:gridSpan w:val="2"/>
            <w:tcBorders>
              <w:top w:val="single" w:sz="4" w:space="0" w:color="000000"/>
              <w:left w:val="single" w:sz="4" w:space="0" w:color="000000"/>
              <w:bottom w:val="single" w:sz="4" w:space="0" w:color="000000"/>
            </w:tcBorders>
            <w:vAlign w:val="center"/>
          </w:tcPr>
          <w:p w:rsidR="000A1864" w:rsidRPr="00251CC2" w:rsidRDefault="000A1864" w:rsidP="00500B85">
            <w:pPr>
              <w:snapToGrid w:val="0"/>
              <w:spacing w:line="300" w:lineRule="exact"/>
              <w:jc w:val="both"/>
              <w:rPr>
                <w:rFonts w:ascii="標楷體" w:eastAsia="標楷體" w:hAnsi="標楷體" w:cs="華康中黑體"/>
                <w:sz w:val="26"/>
                <w:szCs w:val="26"/>
              </w:rPr>
            </w:pPr>
            <w:r w:rsidRPr="00251CC2">
              <w:rPr>
                <w:rFonts w:ascii="標楷體" w:eastAsia="標楷體" w:hAnsi="標楷體" w:cs="華康中黑體"/>
                <w:sz w:val="26"/>
                <w:szCs w:val="26"/>
              </w:rPr>
              <w:t>（若有使用他人及共同創作人所有之著作，請說</w:t>
            </w:r>
            <w:r w:rsidRPr="00251CC2">
              <w:rPr>
                <w:rFonts w:ascii="標楷體" w:eastAsia="標楷體" w:hAnsi="標楷體" w:cs="華康中黑體" w:hint="eastAsia"/>
                <w:sz w:val="26"/>
                <w:szCs w:val="26"/>
              </w:rPr>
              <w:t>明</w:t>
            </w:r>
            <w:r w:rsidRPr="00251CC2">
              <w:rPr>
                <w:rFonts w:ascii="標楷體" w:eastAsia="標楷體" w:hAnsi="標楷體" w:cs="華康中黑體"/>
                <w:sz w:val="26"/>
                <w:szCs w:val="26"/>
              </w:rPr>
              <w:t>著作之名稱、擁有者等來源相關資料，並取得其著作財產權授權同意等證明文件，始完成報名程序）</w:t>
            </w:r>
          </w:p>
        </w:tc>
        <w:tc>
          <w:tcPr>
            <w:tcW w:w="4423" w:type="dxa"/>
            <w:gridSpan w:val="2"/>
            <w:tcBorders>
              <w:top w:val="single" w:sz="4" w:space="0" w:color="000000"/>
              <w:left w:val="single" w:sz="4" w:space="0" w:color="000000"/>
              <w:bottom w:val="single" w:sz="4" w:space="0" w:color="000000"/>
              <w:right w:val="single" w:sz="4" w:space="0" w:color="000000"/>
            </w:tcBorders>
            <w:vAlign w:val="center"/>
          </w:tcPr>
          <w:p w:rsidR="000A1864" w:rsidRPr="00251CC2" w:rsidRDefault="000A1864" w:rsidP="00500B85">
            <w:pPr>
              <w:snapToGrid w:val="0"/>
              <w:spacing w:line="300" w:lineRule="exact"/>
              <w:ind w:left="280" w:hanging="280"/>
              <w:jc w:val="both"/>
              <w:rPr>
                <w:rFonts w:ascii="標楷體" w:eastAsia="標楷體" w:hAnsi="標楷體" w:cs="華康中黑體"/>
                <w:sz w:val="26"/>
                <w:szCs w:val="26"/>
              </w:rPr>
            </w:pPr>
            <w:r w:rsidRPr="00251CC2">
              <w:rPr>
                <w:rFonts w:ascii="標楷體" w:eastAsia="標楷體" w:hAnsi="標楷體" w:cs="華康中黑體"/>
                <w:sz w:val="26"/>
                <w:szCs w:val="26"/>
              </w:rPr>
              <w:t>□須附上他人著作財產權授權同意等證明文件，及共同創作人授權</w:t>
            </w:r>
            <w:r w:rsidRPr="00251CC2">
              <w:rPr>
                <w:rFonts w:ascii="標楷體" w:eastAsia="標楷體" w:hAnsi="標楷體" w:cs="華康中黑體" w:hint="eastAsia"/>
                <w:sz w:val="26"/>
                <w:szCs w:val="26"/>
              </w:rPr>
              <w:t>花蓮縣地方稅務局</w:t>
            </w:r>
            <w:r w:rsidRPr="00251CC2">
              <w:rPr>
                <w:rFonts w:ascii="標楷體" w:eastAsia="標楷體" w:hAnsi="標楷體" w:cs="華康中黑體"/>
                <w:sz w:val="26"/>
                <w:szCs w:val="26"/>
              </w:rPr>
              <w:t>運用上開著作財產權等證明文件。</w:t>
            </w:r>
          </w:p>
          <w:p w:rsidR="000A1864" w:rsidRPr="000A1864" w:rsidRDefault="000A1864" w:rsidP="00500B85">
            <w:pPr>
              <w:spacing w:line="300" w:lineRule="exact"/>
              <w:ind w:left="280" w:hanging="280"/>
              <w:jc w:val="both"/>
              <w:rPr>
                <w:rFonts w:ascii="標楷體" w:eastAsia="標楷體" w:hAnsi="標楷體" w:cs="華康中黑體"/>
                <w:sz w:val="28"/>
                <w:szCs w:val="28"/>
              </w:rPr>
            </w:pPr>
            <w:r w:rsidRPr="00251CC2">
              <w:rPr>
                <w:rFonts w:ascii="標楷體" w:eastAsia="標楷體" w:hAnsi="標楷體" w:cs="華康中黑體"/>
                <w:sz w:val="26"/>
                <w:szCs w:val="26"/>
              </w:rPr>
              <w:t>□無須附</w:t>
            </w:r>
          </w:p>
        </w:tc>
      </w:tr>
      <w:tr w:rsidR="000A1864" w:rsidRPr="000A1864" w:rsidTr="00E16CF7">
        <w:trPr>
          <w:trHeight w:val="2259"/>
          <w:jc w:val="center"/>
        </w:trPr>
        <w:tc>
          <w:tcPr>
            <w:tcW w:w="1985" w:type="dxa"/>
            <w:tcBorders>
              <w:top w:val="single" w:sz="4" w:space="0" w:color="000000"/>
              <w:left w:val="single" w:sz="4" w:space="0" w:color="000000"/>
              <w:bottom w:val="single" w:sz="4" w:space="0" w:color="000000"/>
            </w:tcBorders>
            <w:vAlign w:val="center"/>
          </w:tcPr>
          <w:p w:rsidR="000A1864" w:rsidRPr="000A1864" w:rsidRDefault="000A1864" w:rsidP="00500B85">
            <w:pPr>
              <w:snapToGrid w:val="0"/>
              <w:spacing w:line="420" w:lineRule="exact"/>
              <w:jc w:val="center"/>
              <w:rPr>
                <w:rFonts w:ascii="標楷體" w:eastAsia="標楷體" w:hAnsi="標楷體" w:hint="eastAsia"/>
                <w:sz w:val="28"/>
                <w:szCs w:val="28"/>
              </w:rPr>
            </w:pPr>
            <w:r w:rsidRPr="000A1864">
              <w:rPr>
                <w:rFonts w:ascii="標楷體" w:eastAsia="標楷體" w:hAnsi="標楷體" w:hint="eastAsia"/>
                <w:sz w:val="28"/>
                <w:szCs w:val="28"/>
              </w:rPr>
              <w:t>繳交資料</w:t>
            </w:r>
          </w:p>
          <w:p w:rsidR="000A1864" w:rsidRPr="000A1864" w:rsidRDefault="000A1864" w:rsidP="00500B85">
            <w:pPr>
              <w:spacing w:line="400" w:lineRule="exact"/>
              <w:jc w:val="center"/>
              <w:rPr>
                <w:rFonts w:ascii="標楷體" w:eastAsia="標楷體" w:hAnsi="標楷體"/>
                <w:b/>
                <w:bCs/>
              </w:rPr>
            </w:pPr>
            <w:r w:rsidRPr="000A1864">
              <w:rPr>
                <w:rFonts w:ascii="標楷體" w:eastAsia="標楷體" w:hAnsi="標楷體"/>
                <w:b/>
                <w:bCs/>
                <w:sz w:val="28"/>
                <w:szCs w:val="28"/>
              </w:rPr>
              <w:t xml:space="preserve"> </w:t>
            </w:r>
            <w:r w:rsidRPr="000A1864">
              <w:rPr>
                <w:rFonts w:ascii="標楷體" w:eastAsia="標楷體" w:hAnsi="標楷體"/>
                <w:b/>
                <w:bCs/>
              </w:rPr>
              <w:t>(請自行核對</w:t>
            </w:r>
            <w:r w:rsidRPr="000A1864">
              <w:rPr>
                <w:rFonts w:ascii="標楷體" w:eastAsia="標楷體" w:hAnsi="標楷體" w:hint="eastAsia"/>
                <w:b/>
                <w:bCs/>
              </w:rPr>
              <w:t>後於</w:t>
            </w:r>
            <w:r w:rsidRPr="000A1864">
              <w:rPr>
                <w:rFonts w:ascii="標楷體" w:eastAsia="標楷體" w:hAnsi="標楷體" w:hint="eastAsia"/>
                <w:b/>
              </w:rPr>
              <w:t>□</w:t>
            </w:r>
            <w:r w:rsidRPr="000A1864">
              <w:rPr>
                <w:rFonts w:ascii="標楷體" w:eastAsia="標楷體" w:hAnsi="標楷體" w:hint="eastAsia"/>
                <w:b/>
                <w:bCs/>
              </w:rPr>
              <w:t>內打勾</w:t>
            </w:r>
            <w:r w:rsidRPr="000A1864">
              <w:rPr>
                <w:rFonts w:ascii="標楷體" w:eastAsia="標楷體" w:hAnsi="標楷體"/>
                <w:b/>
                <w:bCs/>
              </w:rPr>
              <w:t>)</w:t>
            </w:r>
          </w:p>
        </w:tc>
        <w:tc>
          <w:tcPr>
            <w:tcW w:w="8023" w:type="dxa"/>
            <w:gridSpan w:val="4"/>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pStyle w:val="ad"/>
              <w:snapToGrid w:val="0"/>
              <w:spacing w:after="0" w:line="400" w:lineRule="exact"/>
              <w:ind w:left="278" w:hanging="284"/>
              <w:jc w:val="both"/>
              <w:rPr>
                <w:rFonts w:ascii="標楷體" w:eastAsia="標楷體" w:hAnsi="標楷體"/>
                <w:sz w:val="28"/>
                <w:szCs w:val="28"/>
                <w:lang w:eastAsia="zh-TW"/>
              </w:rPr>
            </w:pPr>
            <w:r w:rsidRPr="000A1864">
              <w:rPr>
                <w:rFonts w:ascii="標楷體" w:eastAsia="標楷體" w:hAnsi="標楷體"/>
                <w:sz w:val="28"/>
                <w:szCs w:val="28"/>
                <w:lang w:eastAsia="zh-TW"/>
              </w:rPr>
              <w:t>□</w:t>
            </w:r>
            <w:r w:rsidRPr="000A1864">
              <w:rPr>
                <w:rFonts w:ascii="標楷體" w:eastAsia="標楷體" w:hAnsi="標楷體"/>
                <w:sz w:val="28"/>
                <w:szCs w:val="28"/>
              </w:rPr>
              <w:t>報名表</w:t>
            </w:r>
            <w:r w:rsidRPr="000A1864">
              <w:rPr>
                <w:rFonts w:ascii="標楷體" w:eastAsia="標楷體" w:hAnsi="標楷體"/>
                <w:sz w:val="28"/>
                <w:szCs w:val="28"/>
                <w:lang w:eastAsia="zh-TW"/>
              </w:rPr>
              <w:t xml:space="preserve">            </w:t>
            </w:r>
            <w:r w:rsidRPr="000A1864">
              <w:rPr>
                <w:rFonts w:ascii="標楷體" w:eastAsia="標楷體" w:hAnsi="標楷體" w:hint="eastAsia"/>
                <w:sz w:val="28"/>
                <w:szCs w:val="28"/>
                <w:lang w:eastAsia="zh-TW"/>
              </w:rPr>
              <w:t xml:space="preserve">    </w:t>
            </w:r>
            <w:r w:rsidRPr="000A1864">
              <w:rPr>
                <w:rFonts w:ascii="標楷體" w:eastAsia="標楷體" w:hAnsi="標楷體"/>
                <w:sz w:val="28"/>
                <w:szCs w:val="28"/>
                <w:lang w:eastAsia="zh-TW"/>
              </w:rPr>
              <w:t>□</w:t>
            </w:r>
            <w:r w:rsidRPr="000A1864">
              <w:rPr>
                <w:rFonts w:ascii="標楷體" w:eastAsia="標楷體" w:hAnsi="標楷體"/>
                <w:sz w:val="28"/>
                <w:szCs w:val="28"/>
              </w:rPr>
              <w:t>授權同意書（簽名蓋章）</w:t>
            </w:r>
          </w:p>
          <w:p w:rsidR="000A1864" w:rsidRDefault="000A1864" w:rsidP="00500B85">
            <w:pPr>
              <w:pStyle w:val="ad"/>
              <w:spacing w:after="0" w:line="400" w:lineRule="exact"/>
              <w:ind w:left="278" w:hanging="284"/>
              <w:jc w:val="both"/>
              <w:rPr>
                <w:rFonts w:ascii="標楷體" w:eastAsia="標楷體" w:hAnsi="標楷體"/>
                <w:sz w:val="28"/>
                <w:szCs w:val="28"/>
              </w:rPr>
            </w:pPr>
            <w:r w:rsidRPr="000A1864">
              <w:rPr>
                <w:rFonts w:ascii="標楷體" w:eastAsia="標楷體" w:hAnsi="標楷體"/>
                <w:sz w:val="28"/>
                <w:szCs w:val="28"/>
                <w:lang w:eastAsia="zh-TW"/>
              </w:rPr>
              <w:t>□</w:t>
            </w:r>
            <w:r w:rsidRPr="000A1864">
              <w:rPr>
                <w:rFonts w:ascii="標楷體" w:eastAsia="標楷體" w:hAnsi="標楷體"/>
                <w:sz w:val="28"/>
                <w:szCs w:val="28"/>
              </w:rPr>
              <w:t>作品光碟</w:t>
            </w:r>
            <w:r w:rsidR="001530C5">
              <w:rPr>
                <w:rFonts w:ascii="標楷體" w:eastAsia="標楷體" w:hAnsi="標楷體"/>
                <w:sz w:val="28"/>
                <w:szCs w:val="28"/>
              </w:rPr>
              <w:t>或雲端連結載點</w:t>
            </w:r>
            <w:r w:rsidRPr="000A1864">
              <w:rPr>
                <w:rFonts w:ascii="標楷體" w:eastAsia="標楷體" w:hAnsi="標楷體"/>
                <w:sz w:val="28"/>
                <w:szCs w:val="28"/>
              </w:rPr>
              <w:t>（內含：報名表</w:t>
            </w:r>
            <w:r w:rsidRPr="000A1864">
              <w:rPr>
                <w:rFonts w:ascii="標楷體" w:eastAsia="標楷體" w:hAnsi="標楷體"/>
                <w:sz w:val="28"/>
                <w:szCs w:val="28"/>
                <w:lang w:eastAsia="zh-TW"/>
              </w:rPr>
              <w:t>電子</w:t>
            </w:r>
            <w:r w:rsidRPr="000A1864">
              <w:rPr>
                <w:rFonts w:ascii="標楷體" w:eastAsia="標楷體" w:hAnsi="標楷體"/>
                <w:sz w:val="28"/>
                <w:szCs w:val="28"/>
              </w:rPr>
              <w:t>檔、作品檔名主旨為「</w:t>
            </w:r>
            <w:r w:rsidRPr="000A1864">
              <w:rPr>
                <w:rFonts w:ascii="標楷體" w:eastAsia="標楷體" w:hAnsi="標楷體" w:hint="cs"/>
                <w:b/>
                <w:sz w:val="28"/>
                <w:szCs w:val="28"/>
              </w:rPr>
              <w:t>e</w:t>
            </w:r>
            <w:r w:rsidRPr="000A1864">
              <w:rPr>
                <w:rFonts w:ascii="標楷體" w:eastAsia="標楷體" w:hAnsi="標楷體"/>
                <w:b/>
                <w:sz w:val="28"/>
                <w:szCs w:val="28"/>
              </w:rPr>
              <w:t>稅</w:t>
            </w:r>
            <w:r w:rsidRPr="000A1864">
              <w:rPr>
                <w:rFonts w:ascii="標楷體" w:eastAsia="標楷體" w:hAnsi="標楷體" w:hint="eastAsia"/>
                <w:b/>
                <w:sz w:val="28"/>
                <w:szCs w:val="28"/>
                <w:lang w:eastAsia="zh-TW"/>
              </w:rPr>
              <w:t>創作家</w:t>
            </w:r>
            <w:r w:rsidRPr="000A1864">
              <w:rPr>
                <w:rFonts w:ascii="標楷體" w:eastAsia="標楷體" w:hAnsi="標楷體" w:hint="eastAsia"/>
                <w:b/>
                <w:bCs/>
                <w:spacing w:val="-20"/>
                <w:kern w:val="0"/>
                <w:sz w:val="28"/>
                <w:szCs w:val="28"/>
              </w:rPr>
              <w:t>簡報</w:t>
            </w:r>
            <w:r w:rsidRPr="000A1864">
              <w:rPr>
                <w:rFonts w:ascii="標楷體" w:eastAsia="標楷體" w:hAnsi="標楷體" w:hint="eastAsia"/>
                <w:b/>
                <w:bCs/>
                <w:spacing w:val="-20"/>
                <w:kern w:val="0"/>
                <w:sz w:val="28"/>
                <w:szCs w:val="28"/>
                <w:lang w:eastAsia="zh-TW"/>
              </w:rPr>
              <w:t>設計</w:t>
            </w:r>
            <w:r w:rsidRPr="000A1864">
              <w:rPr>
                <w:rFonts w:ascii="標楷體" w:eastAsia="標楷體" w:hAnsi="標楷體" w:hint="eastAsia"/>
                <w:b/>
                <w:bCs/>
                <w:spacing w:val="-20"/>
                <w:kern w:val="0"/>
                <w:sz w:val="28"/>
                <w:szCs w:val="28"/>
              </w:rPr>
              <w:t>比賽</w:t>
            </w:r>
            <w:r w:rsidRPr="000A1864">
              <w:rPr>
                <w:rFonts w:ascii="標楷體" w:eastAsia="標楷體" w:hAnsi="標楷體"/>
                <w:sz w:val="28"/>
                <w:szCs w:val="28"/>
                <w:lang w:eastAsia="zh-TW"/>
              </w:rPr>
              <w:t>—</w:t>
            </w:r>
            <w:r w:rsidRPr="000A1864">
              <w:rPr>
                <w:rFonts w:ascii="標楷體" w:eastAsia="標楷體" w:hAnsi="標楷體"/>
                <w:sz w:val="28"/>
                <w:szCs w:val="28"/>
              </w:rPr>
              <w:t>作品名稱」）</w:t>
            </w:r>
          </w:p>
          <w:p w:rsidR="003E7616" w:rsidRDefault="00E50AD7" w:rsidP="00500B85">
            <w:pPr>
              <w:pStyle w:val="ad"/>
              <w:spacing w:after="0" w:line="400" w:lineRule="exact"/>
              <w:ind w:left="278" w:hanging="284"/>
              <w:jc w:val="both"/>
              <w:rPr>
                <w:rFonts w:ascii="標楷體" w:eastAsia="標楷體" w:hAnsi="標楷體"/>
                <w:sz w:val="28"/>
                <w:szCs w:val="28"/>
                <w:lang w:eastAsia="zh-TW"/>
              </w:rPr>
            </w:pPr>
            <w:r>
              <w:rPr>
                <w:rFonts w:ascii="標楷體" w:eastAsia="標楷體" w:hAnsi="標楷體"/>
                <w:sz w:val="28"/>
                <w:szCs w:val="28"/>
                <w:lang w:eastAsia="zh-TW"/>
              </w:rPr>
              <w:t>雲端連結載點</w:t>
            </w:r>
            <w:r w:rsidR="000908BB">
              <w:rPr>
                <w:rFonts w:ascii="標楷體" w:eastAsia="標楷體" w:hAnsi="標楷體"/>
                <w:sz w:val="28"/>
                <w:szCs w:val="28"/>
                <w:lang w:eastAsia="zh-TW"/>
              </w:rPr>
              <w:t>網址</w:t>
            </w:r>
            <w:r>
              <w:rPr>
                <w:rFonts w:ascii="標楷體" w:eastAsia="標楷體" w:hAnsi="標楷體" w:hint="eastAsia"/>
                <w:sz w:val="28"/>
                <w:szCs w:val="28"/>
                <w:lang w:eastAsia="zh-TW"/>
              </w:rPr>
              <w:t>:</w:t>
            </w:r>
            <w:r>
              <w:rPr>
                <w:rFonts w:ascii="標楷體" w:eastAsia="標楷體" w:hAnsi="標楷體"/>
                <w:sz w:val="28"/>
                <w:szCs w:val="28"/>
                <w:lang w:eastAsia="zh-TW"/>
              </w:rPr>
              <w:t>____________________________________</w:t>
            </w:r>
            <w:r w:rsidR="001530C5">
              <w:rPr>
                <w:rFonts w:ascii="標楷體" w:eastAsia="標楷體" w:hAnsi="標楷體" w:hint="eastAsia"/>
                <w:sz w:val="28"/>
                <w:szCs w:val="28"/>
                <w:lang w:eastAsia="zh-TW"/>
              </w:rPr>
              <w:t>_</w:t>
            </w:r>
            <w:r w:rsidR="001530C5">
              <w:rPr>
                <w:rFonts w:ascii="標楷體" w:eastAsia="標楷體" w:hAnsi="標楷體"/>
                <w:sz w:val="28"/>
                <w:szCs w:val="28"/>
                <w:lang w:eastAsia="zh-TW"/>
              </w:rPr>
              <w:t>_</w:t>
            </w:r>
          </w:p>
          <w:p w:rsidR="001530C5" w:rsidRPr="00CB7686" w:rsidRDefault="001530C5" w:rsidP="00FC74A4">
            <w:pPr>
              <w:pStyle w:val="ad"/>
              <w:spacing w:after="0" w:line="400" w:lineRule="exact"/>
              <w:ind w:left="280" w:hangingChars="100" w:hanging="280"/>
              <w:jc w:val="both"/>
              <w:rPr>
                <w:rFonts w:ascii="標楷體" w:eastAsia="標楷體" w:hAnsi="標楷體" w:hint="eastAsia"/>
                <w:sz w:val="28"/>
                <w:szCs w:val="28"/>
                <w:lang w:eastAsia="zh-TW"/>
              </w:rPr>
            </w:pPr>
            <w:r>
              <w:rPr>
                <w:rFonts w:ascii="標楷體" w:eastAsia="標楷體" w:hAnsi="標楷體" w:hint="eastAsia"/>
                <w:sz w:val="28"/>
                <w:szCs w:val="28"/>
                <w:lang w:eastAsia="zh-TW"/>
              </w:rPr>
              <w:t>※</w:t>
            </w:r>
            <w:r>
              <w:rPr>
                <w:rFonts w:ascii="標楷體" w:eastAsia="標楷體" w:hAnsi="標楷體"/>
                <w:sz w:val="28"/>
                <w:szCs w:val="28"/>
                <w:lang w:eastAsia="zh-TW"/>
              </w:rPr>
              <w:t>作品光</w:t>
            </w:r>
            <w:r w:rsidR="00B573B4">
              <w:rPr>
                <w:rFonts w:ascii="標楷體" w:eastAsia="標楷體" w:hAnsi="標楷體" w:hint="eastAsia"/>
                <w:sz w:val="28"/>
                <w:szCs w:val="28"/>
                <w:lang w:eastAsia="zh-TW"/>
              </w:rPr>
              <w:t>碟或雲端連結載點擇一提供</w:t>
            </w:r>
            <w:r w:rsidR="003A7ADD">
              <w:rPr>
                <w:rFonts w:ascii="標楷體" w:eastAsia="標楷體" w:hAnsi="標楷體" w:hint="eastAsia"/>
                <w:sz w:val="28"/>
                <w:szCs w:val="28"/>
                <w:lang w:eastAsia="zh-TW"/>
              </w:rPr>
              <w:t>，</w:t>
            </w:r>
            <w:r w:rsidR="003A7ADD" w:rsidRPr="003A7ADD">
              <w:rPr>
                <w:rFonts w:ascii="標楷體" w:eastAsia="標楷體" w:hAnsi="標楷體" w:hint="eastAsia"/>
                <w:sz w:val="28"/>
                <w:szCs w:val="28"/>
                <w:lang w:eastAsia="zh-TW"/>
              </w:rPr>
              <w:t>作品雲端載點請於送件後</w:t>
            </w:r>
            <w:r w:rsidR="00FC74A4">
              <w:rPr>
                <w:rFonts w:ascii="標楷體" w:eastAsia="標楷體" w:hAnsi="標楷體" w:hint="eastAsia"/>
                <w:sz w:val="28"/>
                <w:szCs w:val="28"/>
                <w:lang w:eastAsia="zh-TW"/>
              </w:rPr>
              <w:t>，</w:t>
            </w:r>
            <w:r w:rsidR="003A7ADD" w:rsidRPr="003A7ADD">
              <w:rPr>
                <w:rFonts w:ascii="標楷體" w:eastAsia="標楷體" w:hAnsi="標楷體" w:hint="eastAsia"/>
                <w:sz w:val="28"/>
                <w:szCs w:val="28"/>
                <w:lang w:eastAsia="zh-TW"/>
              </w:rPr>
              <w:t>另以電子郵件方式寄至承辦人信箱（cb@mail.hltb.gov.tw）並來電確認。</w:t>
            </w:r>
          </w:p>
        </w:tc>
      </w:tr>
      <w:tr w:rsidR="000A1864" w:rsidRPr="000A1864">
        <w:trPr>
          <w:trHeight w:hRule="exact" w:val="1578"/>
          <w:jc w:val="center"/>
        </w:trPr>
        <w:tc>
          <w:tcPr>
            <w:tcW w:w="10008" w:type="dxa"/>
            <w:gridSpan w:val="5"/>
            <w:tcBorders>
              <w:top w:val="single" w:sz="4" w:space="0" w:color="000000"/>
              <w:left w:val="single" w:sz="4" w:space="0" w:color="000000"/>
              <w:bottom w:val="single" w:sz="4" w:space="0" w:color="000000"/>
              <w:right w:val="single" w:sz="4" w:space="0" w:color="000000"/>
            </w:tcBorders>
            <w:vAlign w:val="center"/>
          </w:tcPr>
          <w:p w:rsidR="000A1864" w:rsidRPr="000A1864" w:rsidRDefault="000A1864" w:rsidP="00500B85">
            <w:pPr>
              <w:snapToGrid w:val="0"/>
              <w:spacing w:after="180" w:line="360" w:lineRule="exact"/>
              <w:rPr>
                <w:rFonts w:ascii="標楷體" w:eastAsia="標楷體" w:hAnsi="標楷體" w:cs="華康中黑體"/>
                <w:sz w:val="28"/>
                <w:szCs w:val="28"/>
              </w:rPr>
            </w:pPr>
            <w:r w:rsidRPr="000A1864">
              <w:rPr>
                <w:rFonts w:ascii="標楷體" w:eastAsia="標楷體" w:hAnsi="標楷體" w:cs="華康中黑體"/>
                <w:sz w:val="28"/>
                <w:szCs w:val="28"/>
              </w:rPr>
              <w:t>備註：參賽者已詳閱本次活動</w:t>
            </w:r>
            <w:r w:rsidRPr="000A1864">
              <w:rPr>
                <w:rFonts w:ascii="標楷體" w:eastAsia="標楷體" w:hAnsi="標楷體" w:cs="華康中黑體" w:hint="eastAsia"/>
                <w:sz w:val="28"/>
                <w:szCs w:val="28"/>
              </w:rPr>
              <w:t>簡章</w:t>
            </w:r>
            <w:r w:rsidRPr="000A1864">
              <w:rPr>
                <w:rFonts w:ascii="標楷體" w:eastAsia="標楷體" w:hAnsi="標楷體" w:cs="華康中黑體"/>
                <w:sz w:val="28"/>
                <w:szCs w:val="28"/>
              </w:rPr>
              <w:t>中各項規定，並同意所有規定內容。</w:t>
            </w:r>
          </w:p>
          <w:p w:rsidR="000A1864" w:rsidRPr="000A1864" w:rsidRDefault="000A1864" w:rsidP="00500B85">
            <w:pPr>
              <w:spacing w:after="50" w:line="360" w:lineRule="exact"/>
              <w:rPr>
                <w:rFonts w:ascii="標楷體" w:eastAsia="標楷體" w:hAnsi="標楷體" w:cs="華康中黑體" w:hint="eastAsia"/>
                <w:sz w:val="28"/>
                <w:szCs w:val="28"/>
              </w:rPr>
            </w:pPr>
            <w:r w:rsidRPr="000A1864">
              <w:rPr>
                <w:rFonts w:ascii="標楷體" w:eastAsia="標楷體" w:hAnsi="標楷體" w:cs="華康中黑體"/>
                <w:sz w:val="28"/>
                <w:szCs w:val="28"/>
              </w:rPr>
              <w:t>簽名：</w:t>
            </w:r>
          </w:p>
          <w:p w:rsidR="000A1864" w:rsidRPr="000A1864" w:rsidRDefault="000A1864" w:rsidP="00500B85">
            <w:pPr>
              <w:spacing w:after="50" w:line="360" w:lineRule="exact"/>
              <w:jc w:val="distribute"/>
              <w:rPr>
                <w:rFonts w:ascii="標楷體" w:eastAsia="標楷體" w:hAnsi="標楷體" w:cs="華康中黑體"/>
                <w:sz w:val="28"/>
                <w:szCs w:val="28"/>
              </w:rPr>
            </w:pPr>
            <w:r w:rsidRPr="000A1864">
              <w:rPr>
                <w:rFonts w:ascii="標楷體" w:eastAsia="標楷體" w:hAnsi="標楷體" w:cs="華康中黑體"/>
                <w:sz w:val="28"/>
                <w:szCs w:val="28"/>
              </w:rPr>
              <w:t>中華民國</w:t>
            </w:r>
            <w:r w:rsidRPr="000A1864">
              <w:rPr>
                <w:rFonts w:ascii="標楷體" w:eastAsia="標楷體" w:hAnsi="標楷體"/>
                <w:sz w:val="28"/>
                <w:szCs w:val="28"/>
              </w:rPr>
              <w:t>108</w:t>
            </w:r>
            <w:r w:rsidRPr="000A1864">
              <w:rPr>
                <w:rFonts w:ascii="標楷體" w:eastAsia="標楷體" w:hAnsi="標楷體" w:cs="華康中黑體"/>
                <w:sz w:val="28"/>
                <w:szCs w:val="28"/>
              </w:rPr>
              <w:t>年</w:t>
            </w:r>
            <w:r w:rsidRPr="000A1864">
              <w:rPr>
                <w:rFonts w:ascii="標楷體" w:eastAsia="標楷體" w:hAnsi="標楷體" w:cs="華康中黑體" w:hint="eastAsia"/>
                <w:sz w:val="28"/>
                <w:szCs w:val="28"/>
              </w:rPr>
              <w:t xml:space="preserve">   </w:t>
            </w:r>
            <w:r w:rsidRPr="000A1864">
              <w:rPr>
                <w:rFonts w:ascii="標楷體" w:eastAsia="標楷體" w:hAnsi="標楷體" w:cs="華康中黑體"/>
                <w:sz w:val="28"/>
                <w:szCs w:val="28"/>
              </w:rPr>
              <w:t xml:space="preserve">  月</w:t>
            </w:r>
            <w:r w:rsidRPr="000A1864">
              <w:rPr>
                <w:rFonts w:ascii="標楷體" w:eastAsia="標楷體" w:hAnsi="標楷體" w:cs="華康中黑體" w:hint="eastAsia"/>
                <w:sz w:val="28"/>
                <w:szCs w:val="28"/>
              </w:rPr>
              <w:t xml:space="preserve">   </w:t>
            </w:r>
            <w:r w:rsidRPr="000A1864">
              <w:rPr>
                <w:rFonts w:ascii="標楷體" w:eastAsia="標楷體" w:hAnsi="標楷體" w:cs="華康中黑體"/>
                <w:sz w:val="28"/>
                <w:szCs w:val="28"/>
              </w:rPr>
              <w:t xml:space="preserve">  日</w:t>
            </w:r>
          </w:p>
        </w:tc>
      </w:tr>
    </w:tbl>
    <w:p w:rsidR="000A1864" w:rsidRPr="000A1864" w:rsidRDefault="000A1864" w:rsidP="000A1864">
      <w:pPr>
        <w:tabs>
          <w:tab w:val="num" w:pos="1260"/>
        </w:tabs>
        <w:snapToGrid w:val="0"/>
        <w:rPr>
          <w:rFonts w:ascii="標楷體" w:eastAsia="標楷體" w:hAnsi="標楷體" w:hint="eastAsia"/>
          <w:b/>
          <w:spacing w:val="-20"/>
        </w:rPr>
      </w:pPr>
      <w:r w:rsidRPr="000A1864">
        <w:rPr>
          <w:rFonts w:ascii="標楷體" w:eastAsia="標楷體" w:hAnsi="標楷體"/>
          <w:b/>
          <w:bCs/>
          <w:spacing w:val="-20"/>
        </w:rPr>
        <w:t>【</w:t>
      </w:r>
      <w:r w:rsidRPr="000A1864">
        <w:rPr>
          <w:rFonts w:ascii="標楷體" w:eastAsia="標楷體" w:hAnsi="標楷體"/>
          <w:b/>
          <w:spacing w:val="-20"/>
        </w:rPr>
        <w:t>所填寫之個資僅供</w:t>
      </w:r>
      <w:r w:rsidRPr="000A1864">
        <w:rPr>
          <w:rFonts w:ascii="標楷體" w:eastAsia="標楷體" w:hAnsi="標楷體" w:hint="eastAsia"/>
          <w:b/>
          <w:spacing w:val="-20"/>
        </w:rPr>
        <w:t>花蓮縣地方稅務局</w:t>
      </w:r>
      <w:r w:rsidRPr="000A1864">
        <w:rPr>
          <w:rFonts w:ascii="標楷體" w:eastAsia="標楷體" w:hAnsi="標楷體"/>
          <w:b/>
          <w:spacing w:val="-20"/>
        </w:rPr>
        <w:t>「</w:t>
      </w:r>
      <w:r w:rsidRPr="000A1864">
        <w:rPr>
          <w:rFonts w:ascii="標楷體" w:eastAsia="標楷體" w:hAnsi="標楷體" w:hint="cs"/>
          <w:b/>
          <w:spacing w:val="-20"/>
        </w:rPr>
        <w:t>e</w:t>
      </w:r>
      <w:r w:rsidRPr="000A1864">
        <w:rPr>
          <w:rFonts w:ascii="標楷體" w:eastAsia="標楷體" w:hAnsi="標楷體"/>
          <w:b/>
          <w:spacing w:val="-20"/>
        </w:rPr>
        <w:t>稅</w:t>
      </w:r>
      <w:r w:rsidRPr="000A1864">
        <w:rPr>
          <w:rFonts w:ascii="標楷體" w:eastAsia="標楷體" w:hAnsi="標楷體" w:hint="eastAsia"/>
          <w:b/>
          <w:spacing w:val="-20"/>
        </w:rPr>
        <w:t>創作家簡報設計</w:t>
      </w:r>
      <w:r w:rsidRPr="000A1864">
        <w:rPr>
          <w:rFonts w:ascii="標楷體" w:eastAsia="標楷體" w:hAnsi="標楷體"/>
          <w:b/>
          <w:spacing w:val="-20"/>
        </w:rPr>
        <w:t>比賽</w:t>
      </w:r>
      <w:r w:rsidRPr="000A1864">
        <w:rPr>
          <w:rFonts w:ascii="標楷體" w:eastAsia="標楷體" w:hAnsi="標楷體"/>
          <w:b/>
          <w:spacing w:val="-20"/>
          <w:w w:val="90"/>
        </w:rPr>
        <w:t>」</w:t>
      </w:r>
      <w:r w:rsidRPr="000A1864">
        <w:rPr>
          <w:rFonts w:ascii="標楷體" w:eastAsia="標楷體" w:hAnsi="標楷體"/>
          <w:b/>
          <w:spacing w:val="-20"/>
        </w:rPr>
        <w:t>報名表用，並依個人資料保護法予以保密</w:t>
      </w:r>
      <w:r w:rsidRPr="000A1864">
        <w:rPr>
          <w:rFonts w:ascii="標楷體" w:eastAsia="標楷體" w:hAnsi="標楷體"/>
          <w:b/>
          <w:bCs/>
          <w:spacing w:val="-20"/>
        </w:rPr>
        <w:t>】</w:t>
      </w:r>
      <w:r w:rsidRPr="000A1864">
        <w:rPr>
          <w:rFonts w:ascii="標楷體" w:eastAsia="標楷體" w:hAnsi="標楷體"/>
          <w:b/>
          <w:spacing w:val="-20"/>
        </w:rPr>
        <w:pict>
          <v:shape id="_x0000_s1036" type="#_x0000_t202" style="position:absolute;margin-left:567.3pt;margin-top:-26.7pt;width:61.3pt;height:25.15pt;z-index:251656704;mso-wrap-distance-left:9.05pt;mso-wrap-distance-right:9.05pt;mso-position-horizontal-relative:text;mso-position-vertical-relative:text" strokeweight="4.5pt">
            <v:fill color2="black"/>
            <v:stroke linestyle="thinThick"/>
            <v:textbox inset="3.6pt,0,3.6pt,0">
              <w:txbxContent>
                <w:p w:rsidR="000A1864" w:rsidRDefault="000A1864">
                  <w:pPr>
                    <w:snapToGrid w:val="0"/>
                    <w:jc w:val="center"/>
                    <w:rPr>
                      <w:b/>
                      <w:szCs w:val="28"/>
                    </w:rPr>
                  </w:pPr>
                  <w:r>
                    <w:rPr>
                      <w:b/>
                      <w:szCs w:val="28"/>
                    </w:rPr>
                    <w:t>附件</w:t>
                  </w:r>
                  <w:r>
                    <w:rPr>
                      <w:b/>
                      <w:szCs w:val="28"/>
                    </w:rPr>
                    <w:t>3</w:t>
                  </w:r>
                </w:p>
              </w:txbxContent>
            </v:textbox>
          </v:shape>
        </w:pict>
      </w:r>
    </w:p>
    <w:p w:rsidR="000A1864" w:rsidRPr="000A1864" w:rsidRDefault="000A1864" w:rsidP="00EE2654">
      <w:pPr>
        <w:spacing w:line="420" w:lineRule="exact"/>
        <w:jc w:val="center"/>
        <w:rPr>
          <w:rFonts w:ascii="標楷體" w:eastAsia="標楷體" w:hAnsi="標楷體"/>
          <w:b/>
          <w:sz w:val="32"/>
          <w:szCs w:val="32"/>
        </w:rPr>
      </w:pPr>
      <w:r w:rsidRPr="000A1864">
        <w:rPr>
          <w:rFonts w:ascii="標楷體" w:eastAsia="標楷體" w:hAnsi="標楷體"/>
          <w:b/>
          <w:noProof/>
          <w:sz w:val="32"/>
          <w:szCs w:val="32"/>
        </w:rPr>
        <w:lastRenderedPageBreak/>
        <w:pict>
          <v:shape id="_x0000_s1039" type="#_x0000_t202" style="position:absolute;left:0;text-align:left;margin-left:0;margin-top:-18pt;width:56.05pt;height:22.7pt;z-index:251659776;visibility:visible">
            <v:textbox>
              <w:txbxContent>
                <w:p w:rsidR="000A1864" w:rsidRPr="00B5044A" w:rsidRDefault="000A1864" w:rsidP="00500B85">
                  <w:pPr>
                    <w:spacing w:line="240" w:lineRule="exact"/>
                    <w:jc w:val="center"/>
                    <w:rPr>
                      <w:rFonts w:ascii="標楷體" w:hAnsi="標楷體"/>
                    </w:rPr>
                  </w:pPr>
                  <w:r>
                    <w:rPr>
                      <w:rFonts w:ascii="標楷體" w:hAnsi="標楷體" w:cs="標楷體" w:hint="eastAsia"/>
                    </w:rPr>
                    <w:t>附件</w:t>
                  </w:r>
                  <w:r w:rsidRPr="0073620F">
                    <w:t>2</w:t>
                  </w:r>
                </w:p>
              </w:txbxContent>
            </v:textbox>
          </v:shape>
        </w:pict>
      </w:r>
      <w:r w:rsidRPr="000A1864">
        <w:rPr>
          <w:rFonts w:ascii="標楷體" w:eastAsia="標楷體" w:hAnsi="標楷體"/>
          <w:b/>
          <w:sz w:val="32"/>
          <w:szCs w:val="32"/>
        </w:rPr>
        <w:t>花蓮縣地方稅務局</w:t>
      </w:r>
    </w:p>
    <w:p w:rsidR="000A1864" w:rsidRPr="000A1864" w:rsidRDefault="000A1864" w:rsidP="00EE2654">
      <w:pPr>
        <w:tabs>
          <w:tab w:val="num" w:pos="1260"/>
        </w:tabs>
        <w:snapToGrid w:val="0"/>
        <w:spacing w:line="420" w:lineRule="exact"/>
        <w:ind w:left="144" w:hangingChars="50" w:hanging="144"/>
        <w:rPr>
          <w:rFonts w:ascii="標楷體" w:eastAsia="標楷體" w:hAnsi="標楷體"/>
          <w:b/>
          <w:spacing w:val="-16"/>
          <w:sz w:val="32"/>
          <w:szCs w:val="32"/>
        </w:rPr>
      </w:pPr>
      <w:r w:rsidRPr="000A1864">
        <w:rPr>
          <w:rFonts w:ascii="標楷體" w:eastAsia="標楷體" w:hAnsi="標楷體"/>
          <w:b/>
          <w:spacing w:val="-16"/>
          <w:sz w:val="32"/>
          <w:szCs w:val="32"/>
        </w:rPr>
        <w:t>108年推廣統一發票兌獎多元服務措施辦理「e稅創作家」簡報設計比賽活動</w:t>
      </w:r>
    </w:p>
    <w:p w:rsidR="000A1864" w:rsidRPr="000A1864" w:rsidRDefault="000A1864" w:rsidP="00EE2654">
      <w:pPr>
        <w:autoSpaceDE w:val="0"/>
        <w:autoSpaceDN w:val="0"/>
        <w:adjustRightInd w:val="0"/>
        <w:spacing w:line="420" w:lineRule="exact"/>
        <w:jc w:val="center"/>
        <w:rPr>
          <w:rFonts w:ascii="標楷體" w:eastAsia="標楷體" w:hAnsi="標楷體"/>
          <w:b/>
          <w:sz w:val="32"/>
          <w:szCs w:val="32"/>
        </w:rPr>
      </w:pPr>
      <w:r w:rsidRPr="000A1864">
        <w:rPr>
          <w:rFonts w:ascii="標楷體" w:eastAsia="標楷體" w:hAnsi="標楷體"/>
          <w:b/>
          <w:sz w:val="32"/>
          <w:szCs w:val="32"/>
        </w:rPr>
        <w:t>著作財產權授權使用同意書</w:t>
      </w:r>
    </w:p>
    <w:p w:rsidR="000A1864" w:rsidRPr="000A1864" w:rsidRDefault="000A1864" w:rsidP="00EE2654">
      <w:pPr>
        <w:spacing w:beforeLines="50" w:line="420" w:lineRule="exact"/>
        <w:jc w:val="both"/>
        <w:rPr>
          <w:rFonts w:ascii="標楷體" w:eastAsia="標楷體" w:hAnsi="標楷體"/>
        </w:rPr>
      </w:pPr>
      <w:r w:rsidRPr="000A1864">
        <w:rPr>
          <w:rFonts w:ascii="標楷體" w:eastAsia="標楷體" w:hAnsi="標楷體"/>
          <w:kern w:val="26"/>
        </w:rPr>
        <w:t>本人</w:t>
      </w:r>
      <w:r w:rsidRPr="000A1864">
        <w:rPr>
          <w:rFonts w:ascii="標楷體" w:eastAsia="標楷體" w:hAnsi="標楷體"/>
          <w:kern w:val="26"/>
          <w:u w:val="single"/>
        </w:rPr>
        <w:t xml:space="preserve">                  </w:t>
      </w:r>
      <w:r w:rsidRPr="000A1864">
        <w:rPr>
          <w:rFonts w:ascii="標楷體" w:eastAsia="標楷體" w:hAnsi="標楷體"/>
          <w:kern w:val="26"/>
        </w:rPr>
        <w:t>，茲就報名參加</w:t>
      </w:r>
      <w:r w:rsidRPr="000A1864">
        <w:rPr>
          <w:rFonts w:ascii="標楷體" w:eastAsia="標楷體" w:hAnsi="標楷體"/>
        </w:rPr>
        <w:t>「e稅創作家」簡報設計比賽</w:t>
      </w:r>
      <w:r w:rsidRPr="000A1864">
        <w:rPr>
          <w:rFonts w:ascii="標楷體" w:eastAsia="標楷體" w:hAnsi="標楷體"/>
          <w:kern w:val="26"/>
        </w:rPr>
        <w:t>之作品，同意並擔保以下條款：</w:t>
      </w:r>
    </w:p>
    <w:p w:rsidR="000A1864" w:rsidRPr="000A1864" w:rsidRDefault="000A1864" w:rsidP="00EE2654">
      <w:pPr>
        <w:numPr>
          <w:ilvl w:val="0"/>
          <w:numId w:val="16"/>
        </w:numPr>
        <w:autoSpaceDE w:val="0"/>
        <w:autoSpaceDN w:val="0"/>
        <w:adjustRightInd w:val="0"/>
        <w:spacing w:line="420" w:lineRule="exact"/>
        <w:rPr>
          <w:rFonts w:ascii="標楷體" w:eastAsia="標楷體" w:hAnsi="標楷體"/>
        </w:rPr>
      </w:pPr>
      <w:r w:rsidRPr="000A1864">
        <w:rPr>
          <w:rFonts w:ascii="標楷體" w:eastAsia="標楷體" w:hAnsi="標楷體"/>
        </w:rPr>
        <w:t>本人保證參賽作品係出於本人之獨立創作，並未公開發表，絕無侵害他人著作之事宜，若有著作財產權之爭議，本人願負相關法律之責任。</w:t>
      </w:r>
    </w:p>
    <w:p w:rsidR="000A1864" w:rsidRPr="000A1864" w:rsidRDefault="000A1864" w:rsidP="00EE2654">
      <w:pPr>
        <w:numPr>
          <w:ilvl w:val="0"/>
          <w:numId w:val="16"/>
        </w:numPr>
        <w:autoSpaceDE w:val="0"/>
        <w:autoSpaceDN w:val="0"/>
        <w:adjustRightInd w:val="0"/>
        <w:spacing w:line="420" w:lineRule="exact"/>
        <w:rPr>
          <w:rFonts w:ascii="標楷體" w:eastAsia="標楷體" w:hAnsi="標楷體"/>
        </w:rPr>
      </w:pPr>
      <w:r w:rsidRPr="000A1864">
        <w:rPr>
          <w:rFonts w:ascii="標楷體" w:eastAsia="標楷體" w:hAnsi="標楷體"/>
        </w:rPr>
        <w:t>本人之參賽作品同意為評審、業務宣導或內部使用目的，無償授權主辦機關及其授權之第三人，得以不限時間、方式、地域、次數之無償利用。</w:t>
      </w:r>
    </w:p>
    <w:p w:rsidR="000A1864" w:rsidRPr="00A01690" w:rsidRDefault="000A1864" w:rsidP="00EE2654">
      <w:pPr>
        <w:numPr>
          <w:ilvl w:val="0"/>
          <w:numId w:val="16"/>
        </w:numPr>
        <w:autoSpaceDE w:val="0"/>
        <w:autoSpaceDN w:val="0"/>
        <w:adjustRightInd w:val="0"/>
        <w:spacing w:line="420" w:lineRule="exact"/>
        <w:rPr>
          <w:rFonts w:ascii="標楷體" w:eastAsia="標楷體" w:hAnsi="標楷體"/>
        </w:rPr>
      </w:pPr>
      <w:r w:rsidRPr="00A01690">
        <w:rPr>
          <w:rFonts w:ascii="標楷體" w:eastAsia="標楷體" w:hAnsi="標楷體"/>
        </w:rPr>
        <w:t>依本活動辦法，</w:t>
      </w:r>
      <w:r w:rsidR="00A01690" w:rsidRPr="00A01690">
        <w:rPr>
          <w:rFonts w:ascii="標楷體" w:eastAsia="標楷體" w:hAnsi="標楷體"/>
        </w:rPr>
        <w:t>所有參賽作品之著作財產權歸屬於主辦機關所有，並同意不對主辦機關行使著作人格權。</w:t>
      </w:r>
      <w:r w:rsidRPr="00A01690">
        <w:rPr>
          <w:rFonts w:ascii="標楷體" w:eastAsia="標楷體" w:hAnsi="標楷體"/>
        </w:rPr>
        <w:t>經評定得獎之作品（包括前3名及佳作），由主辦機關致贈獎金、獎狀。</w:t>
      </w:r>
    </w:p>
    <w:p w:rsidR="000A1864" w:rsidRPr="000A1864" w:rsidRDefault="000A1864" w:rsidP="00EE2654">
      <w:pPr>
        <w:numPr>
          <w:ilvl w:val="0"/>
          <w:numId w:val="16"/>
        </w:numPr>
        <w:autoSpaceDE w:val="0"/>
        <w:autoSpaceDN w:val="0"/>
        <w:adjustRightInd w:val="0"/>
        <w:spacing w:line="420" w:lineRule="exact"/>
        <w:rPr>
          <w:rFonts w:ascii="標楷體" w:eastAsia="標楷體" w:hAnsi="標楷體"/>
        </w:rPr>
      </w:pPr>
      <w:r w:rsidRPr="000A1864">
        <w:rPr>
          <w:rFonts w:ascii="標楷體" w:eastAsia="標楷體" w:hAnsi="標楷體"/>
        </w:rPr>
        <w:t>主辦機關擁有自行運用於公開傳輸、公開播送、公開展示、重製、改作、編輯、印製、出租、散布、發行及再授權他人等權利，且不另致酬勞，本人無異議亦不另行索取費用。</w:t>
      </w:r>
    </w:p>
    <w:p w:rsidR="000A1864" w:rsidRPr="000A1864" w:rsidRDefault="000A1864" w:rsidP="00EE2654">
      <w:pPr>
        <w:numPr>
          <w:ilvl w:val="0"/>
          <w:numId w:val="16"/>
        </w:numPr>
        <w:autoSpaceDE w:val="0"/>
        <w:autoSpaceDN w:val="0"/>
        <w:adjustRightInd w:val="0"/>
        <w:spacing w:line="420" w:lineRule="exact"/>
        <w:rPr>
          <w:rFonts w:ascii="標楷體" w:eastAsia="標楷體" w:hAnsi="標楷體"/>
        </w:rPr>
      </w:pPr>
      <w:r w:rsidRPr="000A1864">
        <w:rPr>
          <w:rFonts w:ascii="標楷體" w:eastAsia="標楷體" w:hAnsi="標楷體"/>
        </w:rPr>
        <w:t>本人之參賽作品如有使用侵權之著作，抄襲或複製他人作品，於其他類型活動重複投稿或有妨害他人著作財產權等情事，侵害他人隱私權或妨礙社會秩序善良風俗或違反中華民國相關法令規定等情事，經查證屬實，本人願負排除糾紛之責，並擔保第三人就作品對主辦機關不得主張任何權利，主辦機關得逕予取消得獎資格，追回一切獎勵，另造成主辦機關損害，本人應負損害賠償責任。</w:t>
      </w:r>
    </w:p>
    <w:p w:rsidR="000A1864" w:rsidRPr="000A1864" w:rsidRDefault="000A1864" w:rsidP="00EE2654">
      <w:pPr>
        <w:numPr>
          <w:ilvl w:val="0"/>
          <w:numId w:val="16"/>
        </w:numPr>
        <w:autoSpaceDE w:val="0"/>
        <w:autoSpaceDN w:val="0"/>
        <w:adjustRightInd w:val="0"/>
        <w:spacing w:line="420" w:lineRule="exact"/>
        <w:rPr>
          <w:rFonts w:ascii="標楷體" w:eastAsia="標楷體" w:hAnsi="標楷體"/>
        </w:rPr>
      </w:pPr>
      <w:r w:rsidRPr="000A1864">
        <w:rPr>
          <w:rFonts w:ascii="標楷體" w:eastAsia="標楷體" w:hAnsi="標楷體"/>
        </w:rPr>
        <w:t>本人參賽作品有利用他人著作，均已取得合法授權，且該著作之著作財產權人並且授權主辦單位日後不限方式、次數、時間、地域無償利用，以及再授權第三人利用，並承諾對主辦單位及其授權之第三人，不行使著作人格權。</w:t>
      </w:r>
    </w:p>
    <w:p w:rsidR="000A1864" w:rsidRPr="000A1864" w:rsidRDefault="000A1864" w:rsidP="00EE2654">
      <w:pPr>
        <w:autoSpaceDE w:val="0"/>
        <w:autoSpaceDN w:val="0"/>
        <w:adjustRightInd w:val="0"/>
        <w:spacing w:line="420" w:lineRule="exact"/>
        <w:ind w:left="480"/>
        <w:rPr>
          <w:rFonts w:ascii="標楷體" w:eastAsia="標楷體" w:hAnsi="標楷體" w:hint="eastAsia"/>
        </w:rPr>
      </w:pPr>
    </w:p>
    <w:p w:rsidR="000A1864" w:rsidRPr="000A1864" w:rsidRDefault="000A1864" w:rsidP="00EE2654">
      <w:pPr>
        <w:autoSpaceDE w:val="0"/>
        <w:autoSpaceDN w:val="0"/>
        <w:adjustRightInd w:val="0"/>
        <w:spacing w:line="420" w:lineRule="exact"/>
        <w:rPr>
          <w:rFonts w:ascii="標楷體" w:eastAsia="標楷體" w:hAnsi="標楷體"/>
        </w:rPr>
      </w:pPr>
      <w:r w:rsidRPr="000A1864">
        <w:rPr>
          <w:rFonts w:ascii="標楷體" w:eastAsia="標楷體" w:hAnsi="標楷體"/>
        </w:rPr>
        <w:t>參賽者姓名：                         （簽名蓋章）</w:t>
      </w:r>
    </w:p>
    <w:p w:rsidR="000A1864" w:rsidRPr="000A1864" w:rsidRDefault="000A1864" w:rsidP="00EE2654">
      <w:pPr>
        <w:autoSpaceDE w:val="0"/>
        <w:autoSpaceDN w:val="0"/>
        <w:adjustRightInd w:val="0"/>
        <w:spacing w:line="420" w:lineRule="exact"/>
        <w:rPr>
          <w:rFonts w:ascii="標楷體" w:eastAsia="標楷體" w:hAnsi="標楷體"/>
        </w:rPr>
      </w:pPr>
      <w:r w:rsidRPr="000A1864">
        <w:rPr>
          <w:rFonts w:ascii="標楷體" w:eastAsia="標楷體" w:hAnsi="標楷體"/>
        </w:rPr>
        <w:t>住址：</w:t>
      </w:r>
    </w:p>
    <w:p w:rsidR="000A1864" w:rsidRPr="000A1864" w:rsidRDefault="000A1864" w:rsidP="00EE2654">
      <w:pPr>
        <w:autoSpaceDE w:val="0"/>
        <w:autoSpaceDN w:val="0"/>
        <w:adjustRightInd w:val="0"/>
        <w:spacing w:line="420" w:lineRule="exact"/>
        <w:rPr>
          <w:rFonts w:ascii="標楷體" w:eastAsia="標楷體" w:hAnsi="標楷體"/>
        </w:rPr>
      </w:pPr>
      <w:r w:rsidRPr="000A1864">
        <w:rPr>
          <w:rFonts w:ascii="標楷體" w:eastAsia="標楷體" w:hAnsi="標楷體" w:hint="eastAsia"/>
        </w:rPr>
        <w:t xml:space="preserve">身分證字號： </w:t>
      </w:r>
      <w:r w:rsidRPr="000A1864">
        <w:rPr>
          <w:rFonts w:ascii="標楷體" w:eastAsia="標楷體" w:hAnsi="標楷體"/>
        </w:rPr>
        <w:t xml:space="preserve">                               </w:t>
      </w:r>
    </w:p>
    <w:p w:rsidR="000A1864" w:rsidRPr="000A1864" w:rsidRDefault="000A1864" w:rsidP="00EE2654">
      <w:pPr>
        <w:autoSpaceDE w:val="0"/>
        <w:autoSpaceDN w:val="0"/>
        <w:adjustRightInd w:val="0"/>
        <w:spacing w:line="420" w:lineRule="exact"/>
        <w:rPr>
          <w:rFonts w:ascii="標楷體" w:eastAsia="標楷體" w:hAnsi="標楷體"/>
        </w:rPr>
      </w:pPr>
      <w:r w:rsidRPr="000A1864">
        <w:rPr>
          <w:rFonts w:ascii="標楷體" w:eastAsia="標楷體" w:hAnsi="標楷體"/>
        </w:rPr>
        <w:t>手機：</w:t>
      </w:r>
    </w:p>
    <w:p w:rsidR="000A1864" w:rsidRPr="000A1864" w:rsidRDefault="000A1864" w:rsidP="00EE2654">
      <w:pPr>
        <w:autoSpaceDE w:val="0"/>
        <w:autoSpaceDN w:val="0"/>
        <w:adjustRightInd w:val="0"/>
        <w:spacing w:line="420" w:lineRule="exact"/>
        <w:jc w:val="center"/>
        <w:rPr>
          <w:rFonts w:ascii="標楷體" w:eastAsia="標楷體" w:hAnsi="標楷體"/>
        </w:rPr>
      </w:pPr>
      <w:r w:rsidRPr="000A1864">
        <w:rPr>
          <w:rFonts w:ascii="標楷體" w:eastAsia="標楷體" w:hAnsi="標楷體"/>
        </w:rPr>
        <w:t>●參賽者未成年，須請法定代理人加填下列欄位●</w:t>
      </w:r>
    </w:p>
    <w:p w:rsidR="000A1864" w:rsidRPr="000A1864" w:rsidRDefault="000A1864" w:rsidP="00EE2654">
      <w:pPr>
        <w:autoSpaceDE w:val="0"/>
        <w:autoSpaceDN w:val="0"/>
        <w:adjustRightInd w:val="0"/>
        <w:spacing w:line="420" w:lineRule="exact"/>
        <w:rPr>
          <w:rFonts w:ascii="標楷體" w:eastAsia="標楷體" w:hAnsi="標楷體"/>
        </w:rPr>
      </w:pPr>
      <w:r w:rsidRPr="000A1864">
        <w:rPr>
          <w:rFonts w:ascii="標楷體" w:eastAsia="標楷體" w:hAnsi="標楷體"/>
        </w:rPr>
        <w:t>法定代理人：                      （簽名蓋章）</w:t>
      </w:r>
    </w:p>
    <w:p w:rsidR="000A1864" w:rsidRPr="000A1864" w:rsidRDefault="000A1864" w:rsidP="00EE2654">
      <w:pPr>
        <w:spacing w:line="420" w:lineRule="exact"/>
        <w:rPr>
          <w:rFonts w:ascii="標楷體" w:eastAsia="標楷體" w:hAnsi="標楷體"/>
        </w:rPr>
      </w:pPr>
      <w:r w:rsidRPr="000A1864">
        <w:rPr>
          <w:rFonts w:ascii="標楷體" w:eastAsia="標楷體" w:hAnsi="標楷體"/>
        </w:rPr>
        <w:t>住址</w:t>
      </w:r>
      <w:r w:rsidRPr="000A1864">
        <w:rPr>
          <w:rFonts w:ascii="標楷體" w:eastAsia="標楷體" w:hAnsi="標楷體" w:hint="eastAsia"/>
        </w:rPr>
        <w:t>：</w:t>
      </w:r>
    </w:p>
    <w:p w:rsidR="000A1864" w:rsidRPr="000A1864" w:rsidRDefault="000A1864" w:rsidP="00EE2654">
      <w:pPr>
        <w:spacing w:line="420" w:lineRule="exact"/>
        <w:rPr>
          <w:rFonts w:ascii="標楷體" w:eastAsia="標楷體" w:hAnsi="標楷體"/>
        </w:rPr>
      </w:pPr>
      <w:r w:rsidRPr="000A1864">
        <w:rPr>
          <w:rFonts w:ascii="標楷體" w:eastAsia="標楷體" w:hAnsi="標楷體" w:hint="eastAsia"/>
        </w:rPr>
        <w:t xml:space="preserve">身分證字號： </w:t>
      </w:r>
      <w:r w:rsidRPr="000A1864">
        <w:rPr>
          <w:rFonts w:ascii="標楷體" w:eastAsia="標楷體" w:hAnsi="標楷體"/>
        </w:rPr>
        <w:t xml:space="preserve">                                </w:t>
      </w:r>
    </w:p>
    <w:p w:rsidR="000A1864" w:rsidRPr="000A1864" w:rsidRDefault="000A1864" w:rsidP="00EE2654">
      <w:pPr>
        <w:spacing w:line="420" w:lineRule="exact"/>
        <w:rPr>
          <w:rFonts w:ascii="標楷體" w:eastAsia="標楷體" w:hAnsi="標楷體" w:hint="eastAsia"/>
        </w:rPr>
      </w:pPr>
      <w:r w:rsidRPr="000A1864">
        <w:rPr>
          <w:rFonts w:ascii="標楷體" w:eastAsia="標楷體" w:hAnsi="標楷體"/>
        </w:rPr>
        <w:t>手</w:t>
      </w:r>
      <w:r w:rsidRPr="000A1864">
        <w:rPr>
          <w:rFonts w:ascii="標楷體" w:eastAsia="標楷體" w:hAnsi="標楷體" w:hint="eastAsia"/>
        </w:rPr>
        <w:t>機：</w:t>
      </w:r>
    </w:p>
    <w:p w:rsidR="000A1864" w:rsidRPr="000A1864" w:rsidRDefault="000A1864" w:rsidP="00EE2654">
      <w:pPr>
        <w:spacing w:line="420" w:lineRule="exact"/>
        <w:jc w:val="distribute"/>
        <w:rPr>
          <w:rFonts w:ascii="標楷體" w:eastAsia="標楷體" w:hAnsi="標楷體"/>
        </w:rPr>
      </w:pPr>
      <w:r w:rsidRPr="000A1864">
        <w:rPr>
          <w:rFonts w:ascii="標楷體" w:eastAsia="標楷體" w:hAnsi="標楷體"/>
        </w:rPr>
        <w:t>中華民國108年    月    日</w:t>
      </w:r>
    </w:p>
    <w:p w:rsidR="009F11C5" w:rsidRPr="00A86850" w:rsidRDefault="000A1864" w:rsidP="00EE2654">
      <w:pPr>
        <w:spacing w:line="420" w:lineRule="exact"/>
        <w:ind w:right="129"/>
        <w:rPr>
          <w:rFonts w:ascii="標楷體" w:eastAsia="標楷體" w:hAnsi="標楷體" w:hint="eastAsia"/>
          <w:b/>
          <w:spacing w:val="-26"/>
        </w:rPr>
      </w:pPr>
      <w:r w:rsidRPr="000A1864">
        <w:rPr>
          <w:rFonts w:ascii="標楷體" w:eastAsia="標楷體" w:hAnsi="標楷體"/>
          <w:b/>
          <w:bCs/>
          <w:spacing w:val="-26"/>
          <w:sz w:val="22"/>
          <w:szCs w:val="22"/>
        </w:rPr>
        <w:t>【</w:t>
      </w:r>
      <w:r w:rsidRPr="000A1864">
        <w:rPr>
          <w:rFonts w:ascii="標楷體" w:eastAsia="標楷體" w:hAnsi="標楷體"/>
          <w:b/>
          <w:spacing w:val="-26"/>
          <w:sz w:val="22"/>
          <w:szCs w:val="22"/>
        </w:rPr>
        <w:t>所填寫之個資僅供</w:t>
      </w:r>
      <w:bookmarkStart w:id="1" w:name="_Hlk8132608"/>
      <w:r w:rsidRPr="000A1864">
        <w:rPr>
          <w:rFonts w:ascii="標楷體" w:eastAsia="標楷體" w:hAnsi="標楷體"/>
          <w:b/>
          <w:spacing w:val="-26"/>
          <w:sz w:val="22"/>
          <w:szCs w:val="22"/>
        </w:rPr>
        <w:t>花蓮縣地方稅務局</w:t>
      </w:r>
      <w:bookmarkEnd w:id="1"/>
      <w:r w:rsidRPr="000A1864">
        <w:rPr>
          <w:rFonts w:ascii="標楷體" w:eastAsia="標楷體" w:hAnsi="標楷體"/>
          <w:b/>
          <w:spacing w:val="-26"/>
          <w:sz w:val="22"/>
          <w:szCs w:val="22"/>
        </w:rPr>
        <w:t>「e稅創作家簡報設計設計比賽</w:t>
      </w:r>
      <w:r w:rsidRPr="000A1864">
        <w:rPr>
          <w:rFonts w:ascii="標楷體" w:eastAsia="標楷體" w:hAnsi="標楷體"/>
          <w:b/>
          <w:spacing w:val="-26"/>
          <w:w w:val="90"/>
          <w:sz w:val="22"/>
          <w:szCs w:val="22"/>
        </w:rPr>
        <w:t>」</w:t>
      </w:r>
      <w:r w:rsidRPr="000A1864">
        <w:rPr>
          <w:rFonts w:ascii="標楷體" w:eastAsia="標楷體" w:hAnsi="標楷體"/>
          <w:b/>
          <w:spacing w:val="-26"/>
          <w:sz w:val="22"/>
          <w:szCs w:val="22"/>
        </w:rPr>
        <w:t>著作財產權授權同意書用，並依個人資料保護法予以保密</w:t>
      </w:r>
      <w:r w:rsidRPr="000A1864">
        <w:rPr>
          <w:rFonts w:ascii="標楷體" w:eastAsia="標楷體" w:hAnsi="標楷體"/>
          <w:b/>
          <w:bCs/>
          <w:spacing w:val="-26"/>
          <w:sz w:val="22"/>
          <w:szCs w:val="22"/>
        </w:rPr>
        <w:t>】</w:t>
      </w:r>
      <w:r w:rsidR="000350F6">
        <w:rPr>
          <w:rFonts w:ascii="標楷體" w:eastAsia="標楷體" w:hAnsi="標楷體" w:hint="eastAsia"/>
          <w:b/>
          <w:bCs/>
          <w:spacing w:val="-26"/>
          <w:sz w:val="22"/>
          <w:szCs w:val="22"/>
        </w:rPr>
        <w:t xml:space="preserve"> </w:t>
      </w:r>
    </w:p>
    <w:sectPr w:rsidR="009F11C5" w:rsidRPr="00A86850" w:rsidSect="00353EB0">
      <w:footerReference w:type="even" r:id="rId9"/>
      <w:footerReference w:type="default" r:id="rId10"/>
      <w:pgSz w:w="11907" w:h="16840" w:code="9"/>
      <w:pgMar w:top="1134" w:right="1134" w:bottom="1134" w:left="1134" w:header="284" w:footer="284"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0E" w:rsidRDefault="009B170E">
      <w:r>
        <w:separator/>
      </w:r>
    </w:p>
  </w:endnote>
  <w:endnote w:type="continuationSeparator" w:id="0">
    <w:p w:rsidR="009B170E" w:rsidRDefault="009B170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FKaiShu-SB-Estd-BF">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8E" w:rsidRDefault="00C36F8E" w:rsidP="00CC7A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36F8E" w:rsidRDefault="00C36F8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8E" w:rsidRDefault="00C36F8E" w:rsidP="00CC7A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E3280">
      <w:rPr>
        <w:rStyle w:val="a8"/>
        <w:noProof/>
      </w:rPr>
      <w:t>1</w:t>
    </w:r>
    <w:r>
      <w:rPr>
        <w:rStyle w:val="a8"/>
      </w:rPr>
      <w:fldChar w:fldCharType="end"/>
    </w:r>
  </w:p>
  <w:p w:rsidR="00C36F8E" w:rsidRDefault="00C36F8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0E" w:rsidRDefault="009B170E">
      <w:r>
        <w:separator/>
      </w:r>
    </w:p>
  </w:footnote>
  <w:footnote w:type="continuationSeparator" w:id="0">
    <w:p w:rsidR="009B170E" w:rsidRDefault="009B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6706"/>
    <w:multiLevelType w:val="hybridMultilevel"/>
    <w:tmpl w:val="28E40FAA"/>
    <w:lvl w:ilvl="0" w:tplc="ADBEE198">
      <w:start w:val="1"/>
      <w:numFmt w:val="taiwaneseCountingThousand"/>
      <w:lvlText w:val="(%1)"/>
      <w:lvlJc w:val="left"/>
      <w:pPr>
        <w:tabs>
          <w:tab w:val="num" w:pos="284"/>
        </w:tabs>
        <w:ind w:left="1134" w:hanging="567"/>
      </w:pPr>
      <w:rPr>
        <w:rFonts w:ascii="標楷體" w:eastAsia="標楷體" w:hAnsi="標楷體"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66107A"/>
    <w:multiLevelType w:val="hybridMultilevel"/>
    <w:tmpl w:val="813202EE"/>
    <w:lvl w:ilvl="0" w:tplc="D068DA20">
      <w:start w:val="1"/>
      <w:numFmt w:val="taiwaneseCountingThousand"/>
      <w:lvlText w:val="（%1）"/>
      <w:lvlJc w:val="left"/>
      <w:pPr>
        <w:tabs>
          <w:tab w:val="num" w:pos="1740"/>
        </w:tabs>
        <w:ind w:left="1740" w:hanging="840"/>
      </w:pPr>
      <w:rPr>
        <w:rFonts w:hint="eastAsia"/>
        <w:color w:val="auto"/>
      </w:rPr>
    </w:lvl>
    <w:lvl w:ilvl="1" w:tplc="04090019">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248E0F11"/>
    <w:multiLevelType w:val="hybridMultilevel"/>
    <w:tmpl w:val="44CCBEFC"/>
    <w:lvl w:ilvl="0" w:tplc="E4F055E6">
      <w:start w:val="1"/>
      <w:numFmt w:val="taiwaneseCountingThousand"/>
      <w:lvlText w:val="（%1）"/>
      <w:lvlJc w:val="left"/>
      <w:pPr>
        <w:tabs>
          <w:tab w:val="num" w:pos="1740"/>
        </w:tabs>
        <w:ind w:left="1740" w:hanging="84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
    <w:nsid w:val="278E3166"/>
    <w:multiLevelType w:val="hybridMultilevel"/>
    <w:tmpl w:val="AD7848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280DA4"/>
    <w:multiLevelType w:val="hybridMultilevel"/>
    <w:tmpl w:val="EE524998"/>
    <w:lvl w:ilvl="0" w:tplc="6E34455E">
      <w:start w:val="1"/>
      <w:numFmt w:val="taiwaneseCountingThousand"/>
      <w:lvlText w:val="(%1)"/>
      <w:lvlJc w:val="left"/>
      <w:pPr>
        <w:tabs>
          <w:tab w:val="num" w:pos="284"/>
        </w:tabs>
        <w:ind w:left="1134" w:hanging="567"/>
      </w:pPr>
      <w:rPr>
        <w:rFonts w:ascii="標楷體" w:eastAsia="標楷體" w:hAnsi="標楷體" w:cs="Times New Roman" w:hint="default"/>
        <w:color w:val="auto"/>
      </w:rPr>
    </w:lvl>
    <w:lvl w:ilvl="1" w:tplc="4524E01A">
      <w:start w:val="1"/>
      <w:numFmt w:val="decimal"/>
      <w:lvlText w:val="%2."/>
      <w:lvlJc w:val="left"/>
      <w:pPr>
        <w:tabs>
          <w:tab w:val="num" w:pos="840"/>
        </w:tabs>
        <w:ind w:left="907" w:hanging="397"/>
      </w:pPr>
      <w:rPr>
        <w:rFonts w:hint="default"/>
      </w:rPr>
    </w:lvl>
    <w:lvl w:ilvl="2" w:tplc="C946FA24">
      <w:start w:val="1"/>
      <w:numFmt w:val="decimal"/>
      <w:lvlText w:val="（%3）"/>
      <w:lvlJc w:val="left"/>
      <w:pPr>
        <w:tabs>
          <w:tab w:val="num" w:pos="1680"/>
        </w:tabs>
        <w:ind w:left="1680" w:hanging="720"/>
      </w:pPr>
      <w:rPr>
        <w:rFonts w:hint="default"/>
      </w:rPr>
    </w:lvl>
    <w:lvl w:ilvl="3" w:tplc="D83E6172">
      <w:start w:val="1"/>
      <w:numFmt w:val="decimal"/>
      <w:lvlText w:val="%4."/>
      <w:lvlJc w:val="left"/>
      <w:pPr>
        <w:tabs>
          <w:tab w:val="num" w:pos="1920"/>
        </w:tabs>
        <w:ind w:left="1920" w:hanging="480"/>
      </w:pPr>
      <w:rPr>
        <w:rFonts w:ascii="Times New Roman" w:hAnsi="Times New Roman" w:cs="Times New Roman"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BBC1395"/>
    <w:multiLevelType w:val="hybridMultilevel"/>
    <w:tmpl w:val="39083D78"/>
    <w:lvl w:ilvl="0" w:tplc="ED684D2E">
      <w:start w:val="1"/>
      <w:numFmt w:val="taiwaneseCountingThousand"/>
      <w:lvlText w:val="（%1）"/>
      <w:lvlJc w:val="left"/>
      <w:pPr>
        <w:tabs>
          <w:tab w:val="num" w:pos="1320"/>
        </w:tabs>
        <w:ind w:left="1320" w:hanging="840"/>
      </w:pPr>
      <w:rPr>
        <w:rFonts w:ascii="標楷體" w:eastAsia="標楷體" w:hAnsi="標楷體" w:hint="eastAsia"/>
        <w:color w:val="auto"/>
        <w:sz w:val="28"/>
        <w:szCs w:val="28"/>
        <w:lang w:val="en-US"/>
      </w:rPr>
    </w:lvl>
    <w:lvl w:ilvl="1" w:tplc="84CCFC14">
      <w:start w:val="1"/>
      <w:numFmt w:val="decimal"/>
      <w:lvlText w:val="%2."/>
      <w:lvlJc w:val="left"/>
      <w:pPr>
        <w:tabs>
          <w:tab w:val="num" w:pos="960"/>
        </w:tabs>
        <w:ind w:left="960" w:hanging="480"/>
      </w:pPr>
      <w:rPr>
        <w:rFonts w:ascii="Times New Roman" w:hAnsi="Times New Roman" w:cs="Times New Roman" w:hint="default"/>
        <w:color w:val="auto"/>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A8240BF"/>
    <w:multiLevelType w:val="hybridMultilevel"/>
    <w:tmpl w:val="C8D87C22"/>
    <w:lvl w:ilvl="0" w:tplc="ADBEE198">
      <w:start w:val="1"/>
      <w:numFmt w:val="taiwaneseCountingThousand"/>
      <w:lvlText w:val="(%1)"/>
      <w:lvlJc w:val="left"/>
      <w:pPr>
        <w:tabs>
          <w:tab w:val="num" w:pos="284"/>
        </w:tabs>
        <w:ind w:left="1134" w:hanging="567"/>
      </w:pPr>
      <w:rPr>
        <w:rFonts w:ascii="標楷體" w:eastAsia="標楷體" w:hAnsi="標楷體"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0FA7772"/>
    <w:multiLevelType w:val="hybridMultilevel"/>
    <w:tmpl w:val="3B8E4516"/>
    <w:lvl w:ilvl="0" w:tplc="C0425D3E">
      <w:start w:val="1"/>
      <w:numFmt w:val="taiwaneseCountingThousand"/>
      <w:lvlText w:val="%1、"/>
      <w:lvlJc w:val="left"/>
      <w:pPr>
        <w:tabs>
          <w:tab w:val="num" w:pos="720"/>
        </w:tabs>
        <w:ind w:left="720" w:hanging="720"/>
      </w:pPr>
      <w:rPr>
        <w:rFonts w:ascii="標楷體" w:eastAsia="標楷體" w:hAnsi="標楷體" w:hint="default"/>
        <w:b w:val="0"/>
        <w:color w:val="auto"/>
        <w:sz w:val="28"/>
        <w:szCs w:val="28"/>
        <w:lang w:val="en-US"/>
      </w:rPr>
    </w:lvl>
    <w:lvl w:ilvl="1" w:tplc="1E78428A">
      <w:start w:val="1"/>
      <w:numFmt w:val="taiwaneseCountingThousand"/>
      <w:lvlText w:val="（%2）"/>
      <w:lvlJc w:val="left"/>
      <w:pPr>
        <w:tabs>
          <w:tab w:val="num" w:pos="1320"/>
        </w:tabs>
        <w:ind w:left="1320" w:hanging="840"/>
      </w:pPr>
      <w:rPr>
        <w:rFonts w:ascii="標楷體" w:eastAsia="標楷體" w:hAnsi="標楷體" w:cs="Times New Roman"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1365EB"/>
    <w:multiLevelType w:val="hybridMultilevel"/>
    <w:tmpl w:val="8DAEBE72"/>
    <w:lvl w:ilvl="0" w:tplc="91F4D048">
      <w:start w:val="1"/>
      <w:numFmt w:val="taiwaneseCountingThousand"/>
      <w:lvlText w:val="(%1)"/>
      <w:lvlJc w:val="left"/>
      <w:pPr>
        <w:tabs>
          <w:tab w:val="num" w:pos="284"/>
        </w:tabs>
        <w:ind w:left="1134" w:hanging="567"/>
      </w:pPr>
      <w:rPr>
        <w:rFonts w:ascii="標楷體" w:eastAsia="標楷體" w:hAnsi="標楷體"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FB6797"/>
    <w:multiLevelType w:val="hybridMultilevel"/>
    <w:tmpl w:val="7CDC86C0"/>
    <w:lvl w:ilvl="0" w:tplc="1C60E266">
      <w:start w:val="1"/>
      <w:numFmt w:val="taiwaneseCountingThousand"/>
      <w:lvlText w:val="（%1）"/>
      <w:lvlJc w:val="left"/>
      <w:pPr>
        <w:tabs>
          <w:tab w:val="num" w:pos="1740"/>
        </w:tabs>
        <w:ind w:left="1740" w:hanging="840"/>
      </w:pPr>
      <w:rPr>
        <w:rFonts w:hint="eastAsia"/>
        <w:color w:val="auto"/>
      </w:rPr>
    </w:lvl>
    <w:lvl w:ilvl="1" w:tplc="0B9252B6">
      <w:numFmt w:val="bullet"/>
      <w:lvlText w:val="□"/>
      <w:lvlJc w:val="left"/>
      <w:pPr>
        <w:tabs>
          <w:tab w:val="num" w:pos="1260"/>
        </w:tabs>
        <w:ind w:left="1260" w:hanging="360"/>
      </w:pPr>
      <w:rPr>
        <w:rFonts w:ascii="標楷體" w:eastAsia="標楷體" w:hAnsi="標楷體" w:cs="Times New Roman"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0">
    <w:nsid w:val="51660F28"/>
    <w:multiLevelType w:val="hybridMultilevel"/>
    <w:tmpl w:val="3D4A899A"/>
    <w:lvl w:ilvl="0" w:tplc="6936A86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3273337"/>
    <w:multiLevelType w:val="hybridMultilevel"/>
    <w:tmpl w:val="EB9208A8"/>
    <w:lvl w:ilvl="0" w:tplc="5CC08E76">
      <w:start w:val="1"/>
      <w:numFmt w:val="decimal"/>
      <w:lvlText w:val="%1."/>
      <w:lvlJc w:val="left"/>
      <w:pPr>
        <w:ind w:left="130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E6605"/>
    <w:multiLevelType w:val="hybridMultilevel"/>
    <w:tmpl w:val="182EE500"/>
    <w:lvl w:ilvl="0" w:tplc="F3103C88">
      <w:start w:val="1"/>
      <w:numFmt w:val="taiwaneseCountingThousand"/>
      <w:lvlText w:val="（%1）"/>
      <w:lvlJc w:val="left"/>
      <w:pPr>
        <w:tabs>
          <w:tab w:val="num" w:pos="1320"/>
        </w:tabs>
        <w:ind w:left="1320"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BAD500E"/>
    <w:multiLevelType w:val="hybridMultilevel"/>
    <w:tmpl w:val="6B2E25D6"/>
    <w:lvl w:ilvl="0" w:tplc="0E6491AC">
      <w:start w:val="1"/>
      <w:numFmt w:val="decimal"/>
      <w:lvlText w:val="%1."/>
      <w:lvlJc w:val="left"/>
      <w:pPr>
        <w:tabs>
          <w:tab w:val="num" w:pos="1200"/>
        </w:tabs>
        <w:ind w:left="1267" w:hanging="397"/>
      </w:pPr>
      <w:rPr>
        <w:rFonts w:ascii="Times New Roman" w:hAnsi="Times New Roman" w:cs="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75CB48CF"/>
    <w:multiLevelType w:val="hybridMultilevel"/>
    <w:tmpl w:val="C08C70D6"/>
    <w:lvl w:ilvl="0" w:tplc="ADBEE198">
      <w:start w:val="1"/>
      <w:numFmt w:val="taiwaneseCountingThousand"/>
      <w:lvlText w:val="(%1)"/>
      <w:lvlJc w:val="left"/>
      <w:pPr>
        <w:tabs>
          <w:tab w:val="num" w:pos="284"/>
        </w:tabs>
        <w:ind w:left="1134" w:hanging="567"/>
      </w:pPr>
      <w:rPr>
        <w:rFonts w:ascii="標楷體" w:eastAsia="標楷體" w:hAnsi="標楷體"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EE5FCF"/>
    <w:multiLevelType w:val="hybridMultilevel"/>
    <w:tmpl w:val="E8E06556"/>
    <w:lvl w:ilvl="0" w:tplc="29C61F72">
      <w:start w:val="1"/>
      <w:numFmt w:val="taiwaneseCountingThousand"/>
      <w:lvlText w:val="（%1）"/>
      <w:lvlJc w:val="left"/>
      <w:pPr>
        <w:tabs>
          <w:tab w:val="num" w:pos="1320"/>
        </w:tabs>
        <w:ind w:left="1320" w:hanging="840"/>
      </w:pPr>
      <w:rPr>
        <w:rFonts w:ascii="標楷體" w:eastAsia="標楷體" w:hAnsi="標楷體"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
  </w:num>
  <w:num w:numId="3">
    <w:abstractNumId w:val="5"/>
  </w:num>
  <w:num w:numId="4">
    <w:abstractNumId w:val="15"/>
  </w:num>
  <w:num w:numId="5">
    <w:abstractNumId w:val="9"/>
  </w:num>
  <w:num w:numId="6">
    <w:abstractNumId w:val="11"/>
  </w:num>
  <w:num w:numId="7">
    <w:abstractNumId w:val="1"/>
  </w:num>
  <w:num w:numId="8">
    <w:abstractNumId w:val="13"/>
  </w:num>
  <w:num w:numId="9">
    <w:abstractNumId w:val="7"/>
  </w:num>
  <w:num w:numId="10">
    <w:abstractNumId w:val="4"/>
  </w:num>
  <w:num w:numId="11">
    <w:abstractNumId w:val="6"/>
  </w:num>
  <w:num w:numId="12">
    <w:abstractNumId w:val="0"/>
  </w:num>
  <w:num w:numId="13">
    <w:abstractNumId w:val="14"/>
  </w:num>
  <w:num w:numId="14">
    <w:abstractNumId w:val="8"/>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626"/>
    <w:rsid w:val="00000B7C"/>
    <w:rsid w:val="00007A2E"/>
    <w:rsid w:val="00013348"/>
    <w:rsid w:val="00031A9A"/>
    <w:rsid w:val="000350F6"/>
    <w:rsid w:val="00050207"/>
    <w:rsid w:val="000572C4"/>
    <w:rsid w:val="000908BB"/>
    <w:rsid w:val="00094C65"/>
    <w:rsid w:val="000A1864"/>
    <w:rsid w:val="000A1E77"/>
    <w:rsid w:val="000A543A"/>
    <w:rsid w:val="000A5B76"/>
    <w:rsid w:val="000B019F"/>
    <w:rsid w:val="000C0DEB"/>
    <w:rsid w:val="000C6F53"/>
    <w:rsid w:val="000D529A"/>
    <w:rsid w:val="00110186"/>
    <w:rsid w:val="001225EB"/>
    <w:rsid w:val="001255D9"/>
    <w:rsid w:val="00147B5E"/>
    <w:rsid w:val="001530C5"/>
    <w:rsid w:val="0015747D"/>
    <w:rsid w:val="0019361A"/>
    <w:rsid w:val="001B0D0A"/>
    <w:rsid w:val="001B183E"/>
    <w:rsid w:val="001B4294"/>
    <w:rsid w:val="001B60B2"/>
    <w:rsid w:val="001D17BB"/>
    <w:rsid w:val="001E73AD"/>
    <w:rsid w:val="0020650D"/>
    <w:rsid w:val="00210E88"/>
    <w:rsid w:val="00247566"/>
    <w:rsid w:val="00251CC2"/>
    <w:rsid w:val="002730AB"/>
    <w:rsid w:val="00274F47"/>
    <w:rsid w:val="002C15CC"/>
    <w:rsid w:val="002F0212"/>
    <w:rsid w:val="00303388"/>
    <w:rsid w:val="00305FC6"/>
    <w:rsid w:val="00326713"/>
    <w:rsid w:val="003312A7"/>
    <w:rsid w:val="00335E2F"/>
    <w:rsid w:val="00353EB0"/>
    <w:rsid w:val="00355626"/>
    <w:rsid w:val="00380103"/>
    <w:rsid w:val="003A7ADD"/>
    <w:rsid w:val="003E7616"/>
    <w:rsid w:val="004427A1"/>
    <w:rsid w:val="00471099"/>
    <w:rsid w:val="00474AC6"/>
    <w:rsid w:val="00474E64"/>
    <w:rsid w:val="004A7044"/>
    <w:rsid w:val="004B24D7"/>
    <w:rsid w:val="004E353F"/>
    <w:rsid w:val="004E4808"/>
    <w:rsid w:val="00500B85"/>
    <w:rsid w:val="00513606"/>
    <w:rsid w:val="00521298"/>
    <w:rsid w:val="005239CF"/>
    <w:rsid w:val="005257C8"/>
    <w:rsid w:val="0053720F"/>
    <w:rsid w:val="005502C0"/>
    <w:rsid w:val="00554775"/>
    <w:rsid w:val="00557A35"/>
    <w:rsid w:val="00564681"/>
    <w:rsid w:val="00574C01"/>
    <w:rsid w:val="005752A5"/>
    <w:rsid w:val="005865F8"/>
    <w:rsid w:val="005A54FC"/>
    <w:rsid w:val="005A7242"/>
    <w:rsid w:val="005A7782"/>
    <w:rsid w:val="005C3E0F"/>
    <w:rsid w:val="005F0F20"/>
    <w:rsid w:val="00615FAA"/>
    <w:rsid w:val="00643A05"/>
    <w:rsid w:val="00647CF5"/>
    <w:rsid w:val="00656039"/>
    <w:rsid w:val="00682362"/>
    <w:rsid w:val="006A16B2"/>
    <w:rsid w:val="006B3967"/>
    <w:rsid w:val="006B43A5"/>
    <w:rsid w:val="006D440D"/>
    <w:rsid w:val="0070366D"/>
    <w:rsid w:val="00712424"/>
    <w:rsid w:val="00752789"/>
    <w:rsid w:val="0076776B"/>
    <w:rsid w:val="00793B62"/>
    <w:rsid w:val="007C7AF4"/>
    <w:rsid w:val="007E3280"/>
    <w:rsid w:val="007E7E68"/>
    <w:rsid w:val="007F03DB"/>
    <w:rsid w:val="00823A12"/>
    <w:rsid w:val="008362A2"/>
    <w:rsid w:val="00870E47"/>
    <w:rsid w:val="00894473"/>
    <w:rsid w:val="008A577F"/>
    <w:rsid w:val="008B2F12"/>
    <w:rsid w:val="008B46BF"/>
    <w:rsid w:val="008D32FE"/>
    <w:rsid w:val="008D6BD9"/>
    <w:rsid w:val="0094427B"/>
    <w:rsid w:val="009712D0"/>
    <w:rsid w:val="0099423E"/>
    <w:rsid w:val="009B170E"/>
    <w:rsid w:val="009D6E1D"/>
    <w:rsid w:val="009E075C"/>
    <w:rsid w:val="009E11B6"/>
    <w:rsid w:val="009E6766"/>
    <w:rsid w:val="009F11C5"/>
    <w:rsid w:val="00A00EE5"/>
    <w:rsid w:val="00A01690"/>
    <w:rsid w:val="00A13E5B"/>
    <w:rsid w:val="00A33BFA"/>
    <w:rsid w:val="00A35D5F"/>
    <w:rsid w:val="00A51980"/>
    <w:rsid w:val="00A65B78"/>
    <w:rsid w:val="00A86850"/>
    <w:rsid w:val="00AB4FDE"/>
    <w:rsid w:val="00AD02CE"/>
    <w:rsid w:val="00AD4C4F"/>
    <w:rsid w:val="00AD6176"/>
    <w:rsid w:val="00AF5D34"/>
    <w:rsid w:val="00B31542"/>
    <w:rsid w:val="00B573B4"/>
    <w:rsid w:val="00B7688C"/>
    <w:rsid w:val="00B76E39"/>
    <w:rsid w:val="00B7721D"/>
    <w:rsid w:val="00B84899"/>
    <w:rsid w:val="00B91078"/>
    <w:rsid w:val="00BD7E32"/>
    <w:rsid w:val="00BE1D62"/>
    <w:rsid w:val="00C23665"/>
    <w:rsid w:val="00C36F8E"/>
    <w:rsid w:val="00C551B2"/>
    <w:rsid w:val="00C57265"/>
    <w:rsid w:val="00C70FA1"/>
    <w:rsid w:val="00C74FA9"/>
    <w:rsid w:val="00C97C17"/>
    <w:rsid w:val="00C97EB3"/>
    <w:rsid w:val="00CB283D"/>
    <w:rsid w:val="00CB6750"/>
    <w:rsid w:val="00CB6CD5"/>
    <w:rsid w:val="00CB7686"/>
    <w:rsid w:val="00CC621D"/>
    <w:rsid w:val="00CC7A27"/>
    <w:rsid w:val="00D167A7"/>
    <w:rsid w:val="00D317FD"/>
    <w:rsid w:val="00D52152"/>
    <w:rsid w:val="00D756C5"/>
    <w:rsid w:val="00D924C4"/>
    <w:rsid w:val="00DC6D02"/>
    <w:rsid w:val="00DE783E"/>
    <w:rsid w:val="00DE793C"/>
    <w:rsid w:val="00E077BC"/>
    <w:rsid w:val="00E16CCC"/>
    <w:rsid w:val="00E16CF7"/>
    <w:rsid w:val="00E50AD7"/>
    <w:rsid w:val="00E61388"/>
    <w:rsid w:val="00EB6B16"/>
    <w:rsid w:val="00EE2654"/>
    <w:rsid w:val="00EE79A7"/>
    <w:rsid w:val="00F2464A"/>
    <w:rsid w:val="00F26F32"/>
    <w:rsid w:val="00F3782C"/>
    <w:rsid w:val="00F757DB"/>
    <w:rsid w:val="00F8195A"/>
    <w:rsid w:val="00F822B7"/>
    <w:rsid w:val="00F94A95"/>
    <w:rsid w:val="00F96549"/>
    <w:rsid w:val="00FB3061"/>
    <w:rsid w:val="00FB3F6F"/>
    <w:rsid w:val="00FB4EB3"/>
    <w:rsid w:val="00FB52E6"/>
    <w:rsid w:val="00FC3206"/>
    <w:rsid w:val="00FC74A4"/>
    <w:rsid w:val="00FF381B"/>
    <w:rsid w:val="00FF5456"/>
    <w:rsid w:val="00FF67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B2"/>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rsid w:val="001B60B2"/>
    <w:rPr>
      <w:rFonts w:eastAsia="標楷體"/>
      <w:sz w:val="28"/>
    </w:rPr>
  </w:style>
  <w:style w:type="paragraph" w:customStyle="1" w:styleId="a4">
    <w:name w:val=" 字元 字元"/>
    <w:basedOn w:val="a"/>
    <w:semiHidden/>
    <w:rsid w:val="001B60B2"/>
    <w:pPr>
      <w:widowControl/>
      <w:spacing w:after="160" w:line="240" w:lineRule="exact"/>
    </w:pPr>
    <w:rPr>
      <w:rFonts w:ascii="Verdana" w:eastAsia="Times New Roman" w:hAnsi="Verdana"/>
      <w:kern w:val="0"/>
      <w:sz w:val="20"/>
      <w:szCs w:val="20"/>
      <w:lang w:eastAsia="en-US"/>
    </w:rPr>
  </w:style>
  <w:style w:type="paragraph" w:styleId="a5">
    <w:name w:val="Plain Text"/>
    <w:basedOn w:val="a"/>
    <w:rsid w:val="001B60B2"/>
    <w:rPr>
      <w:rFonts w:ascii="細明體" w:eastAsia="細明體" w:hAnsi="Courier New"/>
      <w:szCs w:val="20"/>
    </w:rPr>
  </w:style>
  <w:style w:type="table" w:styleId="a6">
    <w:name w:val="Table Grid"/>
    <w:basedOn w:val="a1"/>
    <w:rsid w:val="001B60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CC7A27"/>
    <w:pPr>
      <w:tabs>
        <w:tab w:val="center" w:pos="4153"/>
        <w:tab w:val="right" w:pos="8306"/>
      </w:tabs>
      <w:snapToGrid w:val="0"/>
    </w:pPr>
    <w:rPr>
      <w:sz w:val="20"/>
      <w:szCs w:val="20"/>
    </w:rPr>
  </w:style>
  <w:style w:type="character" w:styleId="a8">
    <w:name w:val="page number"/>
    <w:basedOn w:val="a0"/>
    <w:rsid w:val="00CC7A27"/>
  </w:style>
  <w:style w:type="paragraph" w:customStyle="1" w:styleId="1">
    <w:name w:val=" 字元 字元1"/>
    <w:basedOn w:val="a"/>
    <w:semiHidden/>
    <w:rsid w:val="00656039"/>
    <w:pPr>
      <w:widowControl/>
      <w:spacing w:after="160" w:line="240" w:lineRule="exact"/>
    </w:pPr>
    <w:rPr>
      <w:rFonts w:ascii="Verdana" w:eastAsia="Times New Roman" w:hAnsi="Verdana"/>
      <w:kern w:val="0"/>
      <w:sz w:val="20"/>
      <w:szCs w:val="20"/>
      <w:lang w:eastAsia="en-US"/>
    </w:rPr>
  </w:style>
  <w:style w:type="character" w:styleId="a9">
    <w:name w:val="Emphasis"/>
    <w:qFormat/>
    <w:rsid w:val="00521298"/>
    <w:rPr>
      <w:i/>
      <w:iCs/>
    </w:rPr>
  </w:style>
  <w:style w:type="character" w:styleId="aa">
    <w:name w:val="Strong"/>
    <w:qFormat/>
    <w:rsid w:val="00521298"/>
    <w:rPr>
      <w:b/>
      <w:bCs/>
    </w:rPr>
  </w:style>
  <w:style w:type="character" w:customStyle="1" w:styleId="textexposedshow">
    <w:name w:val="text_exposed_show"/>
    <w:basedOn w:val="a0"/>
    <w:rsid w:val="00521298"/>
  </w:style>
  <w:style w:type="paragraph" w:styleId="ab">
    <w:name w:val="header"/>
    <w:basedOn w:val="a"/>
    <w:link w:val="ac"/>
    <w:uiPriority w:val="99"/>
    <w:unhideWhenUsed/>
    <w:rsid w:val="001E73AD"/>
    <w:pPr>
      <w:tabs>
        <w:tab w:val="center" w:pos="4153"/>
        <w:tab w:val="right" w:pos="8306"/>
      </w:tabs>
      <w:snapToGrid w:val="0"/>
    </w:pPr>
    <w:rPr>
      <w:sz w:val="20"/>
      <w:szCs w:val="20"/>
    </w:rPr>
  </w:style>
  <w:style w:type="character" w:customStyle="1" w:styleId="ac">
    <w:name w:val="頁首 字元"/>
    <w:link w:val="ab"/>
    <w:uiPriority w:val="99"/>
    <w:rsid w:val="001E73AD"/>
    <w:rPr>
      <w:kern w:val="2"/>
    </w:rPr>
  </w:style>
  <w:style w:type="paragraph" w:styleId="ad">
    <w:name w:val="Body Text"/>
    <w:basedOn w:val="a"/>
    <w:link w:val="ae"/>
    <w:semiHidden/>
    <w:rsid w:val="000A1864"/>
    <w:pPr>
      <w:suppressAutoHyphens/>
      <w:spacing w:after="120"/>
    </w:pPr>
    <w:rPr>
      <w:rFonts w:ascii="Calibri" w:hAnsi="Calibri"/>
      <w:kern w:val="1"/>
      <w:szCs w:val="22"/>
      <w:lang w:eastAsia="ar-SA"/>
    </w:rPr>
  </w:style>
  <w:style w:type="character" w:customStyle="1" w:styleId="ae">
    <w:name w:val="本文 字元"/>
    <w:link w:val="ad"/>
    <w:semiHidden/>
    <w:rsid w:val="000A1864"/>
    <w:rPr>
      <w:rFonts w:ascii="Calibri" w:hAnsi="Calibri"/>
      <w:kern w:val="1"/>
      <w:sz w:val="24"/>
      <w:szCs w:val="22"/>
      <w:lang w:eastAsia="ar-SA"/>
    </w:rPr>
  </w:style>
  <w:style w:type="paragraph" w:customStyle="1" w:styleId="3">
    <w:name w:val=" 字元3 字元"/>
    <w:basedOn w:val="a"/>
    <w:link w:val="a0"/>
    <w:semiHidden/>
    <w:rsid w:val="000A1864"/>
    <w:pPr>
      <w:widowControl/>
      <w:spacing w:after="160" w:line="240" w:lineRule="exact"/>
    </w:pPr>
    <w:rPr>
      <w:rFonts w:ascii="Verdana" w:eastAsia="Times New Roman" w:hAnsi="Verdana"/>
      <w:kern w:val="0"/>
      <w:sz w:val="20"/>
      <w:szCs w:val="20"/>
      <w:lang w:eastAsia="en-US"/>
    </w:rPr>
  </w:style>
  <w:style w:type="paragraph" w:styleId="af">
    <w:name w:val="Balloon Text"/>
    <w:basedOn w:val="a"/>
    <w:link w:val="af0"/>
    <w:uiPriority w:val="99"/>
    <w:semiHidden/>
    <w:unhideWhenUsed/>
    <w:rsid w:val="00CB7686"/>
    <w:rPr>
      <w:rFonts w:ascii="Calibri Light" w:hAnsi="Calibri Light"/>
      <w:sz w:val="18"/>
      <w:szCs w:val="18"/>
    </w:rPr>
  </w:style>
  <w:style w:type="character" w:customStyle="1" w:styleId="af0">
    <w:name w:val="註解方塊文字 字元"/>
    <w:link w:val="af"/>
    <w:uiPriority w:val="99"/>
    <w:semiHidden/>
    <w:rsid w:val="00CB7686"/>
    <w:rPr>
      <w:rFonts w:ascii="Calibri Light" w:eastAsia="新細明體" w:hAnsi="Calibri Light" w:cs="Times New Roman"/>
      <w:kern w:val="2"/>
      <w:sz w:val="18"/>
      <w:szCs w:val="18"/>
    </w:rPr>
  </w:style>
  <w:style w:type="character" w:styleId="af1">
    <w:name w:val="Hyperlink"/>
    <w:uiPriority w:val="99"/>
    <w:unhideWhenUsed/>
    <w:rsid w:val="00D924C4"/>
    <w:rPr>
      <w:color w:val="0563C1"/>
      <w:u w:val="single"/>
    </w:rPr>
  </w:style>
  <w:style w:type="character" w:customStyle="1" w:styleId="af2">
    <w:name w:val="未解析的提及項目"/>
    <w:uiPriority w:val="99"/>
    <w:semiHidden/>
    <w:unhideWhenUsed/>
    <w:rsid w:val="00D924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A38C-5894-4F45-86AD-1E4DA721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559</Words>
  <Characters>3188</Characters>
  <Application>Microsoft Office Word</Application>
  <DocSecurity>0</DocSecurity>
  <Lines>26</Lines>
  <Paragraphs>7</Paragraphs>
  <ScaleCrop>false</ScaleCrop>
  <Company>HLTB</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花蓮縣地方稅務局</dc:title>
  <dc:creator>lyw00141</dc:creator>
  <cp:lastModifiedBy>user</cp:lastModifiedBy>
  <cp:revision>2</cp:revision>
  <cp:lastPrinted>2019-06-24T08:19:00Z</cp:lastPrinted>
  <dcterms:created xsi:type="dcterms:W3CDTF">2019-06-28T05:36:00Z</dcterms:created>
  <dcterms:modified xsi:type="dcterms:W3CDTF">2019-06-28T05:36:00Z</dcterms:modified>
</cp:coreProperties>
</file>