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7" w:rsidRPr="005C1137" w:rsidRDefault="005C1137" w:rsidP="005C1137">
      <w:pPr>
        <w:jc w:val="center"/>
        <w:rPr>
          <w:b/>
          <w:sz w:val="36"/>
        </w:rPr>
      </w:pPr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大會必須供給每位選手兩塊號碼布，分別明顯地配戴於胸前及背後，但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，已完賽且抗議獲得成功時，必須給予選手機會做該項目單獨跑計時及</w:t>
      </w:r>
      <w:r w:rsidR="005A65E3">
        <w:rPr>
          <w:rFonts w:hint="eastAsia"/>
        </w:rPr>
        <w:t>，晉級到下一輪次</w:t>
      </w:r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。除非裁判長或仲裁委員會其他裁決特殊情況以外，例如下一輪次之前的時間不夠或比賽項目距離太長，選手未參加所有輪次的比賽，不得晉級下一輪次。</w:t>
      </w:r>
    </w:p>
    <w:p w:rsidR="005A65E3" w:rsidRDefault="005A65E3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</w:t>
      </w:r>
      <w:bookmarkStart w:id="0" w:name="_GoBack"/>
      <w:bookmarkEnd w:id="0"/>
      <w:r w:rsidR="002C6D88">
        <w:rPr>
          <w:rFonts w:hint="eastAsia"/>
        </w:rPr>
        <w:t>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r>
        <w:rPr>
          <w:rFonts w:hint="eastAsia"/>
        </w:rPr>
        <w:t>註</w:t>
      </w:r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r>
        <w:rPr>
          <w:rFonts w:hint="eastAsia"/>
        </w:rPr>
        <w:t>【中華民國田徑協會註</w:t>
      </w:r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當競賽進行期間，選手不可以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跳高或撐竿跳橫桿應要有顏色，讓所有選手看得見。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r>
        <w:rPr>
          <w:rFonts w:hint="eastAsia"/>
        </w:rPr>
        <w:lastRenderedPageBreak/>
        <w:t>註</w:t>
      </w:r>
      <w:r>
        <w:rPr>
          <w:rFonts w:hint="eastAsia"/>
        </w:rPr>
        <w:t>:</w:t>
      </w:r>
      <w:r>
        <w:rPr>
          <w:rFonts w:hint="eastAsia"/>
        </w:rPr>
        <w:t>假如碰觸未提供任何推進力及發生在第一圈旋轉，碰觸點完全在兩條白線後面，這兩條白線是劃在圓圈的外面，理論上要經過投擲圈的中心，將不被視為失敗。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r w:rsidR="0043665F">
        <w:rPr>
          <w:rFonts w:hint="eastAsia"/>
        </w:rPr>
        <w:t>註</w:t>
      </w:r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 w:rsidSect="00C60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79" w:rsidRDefault="00C97679" w:rsidP="005730DC">
      <w:r>
        <w:separator/>
      </w:r>
    </w:p>
  </w:endnote>
  <w:endnote w:type="continuationSeparator" w:id="0">
    <w:p w:rsidR="00C97679" w:rsidRDefault="00C97679" w:rsidP="0057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79" w:rsidRDefault="00C97679" w:rsidP="005730DC">
      <w:r>
        <w:separator/>
      </w:r>
    </w:p>
  </w:footnote>
  <w:footnote w:type="continuationSeparator" w:id="0">
    <w:p w:rsidR="00C97679" w:rsidRDefault="00C97679" w:rsidP="0057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D5"/>
    <w:rsid w:val="000B00CD"/>
    <w:rsid w:val="001047AB"/>
    <w:rsid w:val="00135FD2"/>
    <w:rsid w:val="00261D43"/>
    <w:rsid w:val="00276013"/>
    <w:rsid w:val="002A55D5"/>
    <w:rsid w:val="002C6D88"/>
    <w:rsid w:val="002D06D0"/>
    <w:rsid w:val="0035726A"/>
    <w:rsid w:val="003A0465"/>
    <w:rsid w:val="003A36DE"/>
    <w:rsid w:val="003B464B"/>
    <w:rsid w:val="00425AF1"/>
    <w:rsid w:val="0043665F"/>
    <w:rsid w:val="005302E7"/>
    <w:rsid w:val="005730DC"/>
    <w:rsid w:val="0057640E"/>
    <w:rsid w:val="00593279"/>
    <w:rsid w:val="005A5FED"/>
    <w:rsid w:val="005A65E3"/>
    <w:rsid w:val="005C1137"/>
    <w:rsid w:val="005D2A5C"/>
    <w:rsid w:val="00613E80"/>
    <w:rsid w:val="00734916"/>
    <w:rsid w:val="008D1491"/>
    <w:rsid w:val="00982ADA"/>
    <w:rsid w:val="009D140F"/>
    <w:rsid w:val="009D34CD"/>
    <w:rsid w:val="00A5329C"/>
    <w:rsid w:val="00AB1A1B"/>
    <w:rsid w:val="00B4638F"/>
    <w:rsid w:val="00BE112F"/>
    <w:rsid w:val="00C60FED"/>
    <w:rsid w:val="00C8691D"/>
    <w:rsid w:val="00C97679"/>
    <w:rsid w:val="00CA36FB"/>
    <w:rsid w:val="00D008FA"/>
    <w:rsid w:val="00D84693"/>
    <w:rsid w:val="00F145C9"/>
    <w:rsid w:val="00F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2018-05-22T08:16:00Z</dcterms:created>
  <dcterms:modified xsi:type="dcterms:W3CDTF">2018-05-22T08:16:00Z</dcterms:modified>
</cp:coreProperties>
</file>