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77" w:rsidRDefault="00217677" w:rsidP="00A3253B">
      <w:pPr>
        <w:jc w:val="center"/>
        <w:rPr>
          <w:rFonts w:ascii="標楷體" w:eastAsia="標楷體" w:hAnsi="標楷體"/>
          <w:b/>
          <w:sz w:val="48"/>
        </w:rPr>
      </w:pPr>
      <w:r>
        <w:rPr>
          <w:rFonts w:ascii="標楷體" w:eastAsia="標楷體" w:hAnsi="標楷體" w:hint="eastAsia"/>
          <w:b/>
          <w:sz w:val="48"/>
        </w:rPr>
        <w:t>國立東華大學106學年</w:t>
      </w:r>
      <w:proofErr w:type="gramStart"/>
      <w:r>
        <w:rPr>
          <w:rFonts w:ascii="標楷體" w:eastAsia="標楷體" w:hAnsi="標楷體" w:hint="eastAsia"/>
          <w:b/>
          <w:sz w:val="48"/>
        </w:rPr>
        <w:t>新課綱</w:t>
      </w:r>
      <w:proofErr w:type="gramEnd"/>
      <w:r>
        <w:rPr>
          <w:rFonts w:ascii="標楷體" w:eastAsia="標楷體" w:hAnsi="標楷體" w:hint="eastAsia"/>
          <w:b/>
          <w:sz w:val="48"/>
        </w:rPr>
        <w:t>論壇</w:t>
      </w:r>
      <w:r w:rsidR="00FA0367">
        <w:rPr>
          <w:rFonts w:ascii="標楷體" w:eastAsia="標楷體" w:hAnsi="標楷體" w:hint="eastAsia"/>
          <w:b/>
          <w:sz w:val="48"/>
        </w:rPr>
        <w:t>(</w:t>
      </w:r>
      <w:r w:rsidR="00FD2B50">
        <w:rPr>
          <w:rFonts w:ascii="標楷體" w:eastAsia="標楷體" w:hAnsi="標楷體" w:hint="eastAsia"/>
          <w:b/>
          <w:sz w:val="48"/>
        </w:rPr>
        <w:t>二</w:t>
      </w:r>
      <w:r w:rsidR="00FA0367">
        <w:rPr>
          <w:rFonts w:ascii="標楷體" w:eastAsia="標楷體" w:hAnsi="標楷體" w:hint="eastAsia"/>
          <w:b/>
          <w:sz w:val="48"/>
        </w:rPr>
        <w:t>)</w:t>
      </w:r>
    </w:p>
    <w:p w:rsidR="00A3253B" w:rsidRPr="007576DD" w:rsidRDefault="00A3253B" w:rsidP="00A3253B">
      <w:pPr>
        <w:jc w:val="center"/>
        <w:rPr>
          <w:rFonts w:ascii="標楷體" w:eastAsia="標楷體" w:hAnsi="標楷體"/>
          <w:b/>
          <w:sz w:val="48"/>
        </w:rPr>
      </w:pPr>
      <w:proofErr w:type="gramStart"/>
      <w:r w:rsidRPr="007576DD">
        <w:rPr>
          <w:rFonts w:ascii="標楷體" w:eastAsia="標楷體" w:hAnsi="標楷體" w:hint="eastAsia"/>
          <w:b/>
          <w:sz w:val="48"/>
        </w:rPr>
        <w:t>－課綱</w:t>
      </w:r>
      <w:proofErr w:type="gramEnd"/>
      <w:r w:rsidRPr="007576DD">
        <w:rPr>
          <w:rFonts w:ascii="標楷體" w:eastAsia="標楷體" w:hAnsi="標楷體" w:hint="eastAsia"/>
          <w:b/>
          <w:sz w:val="48"/>
        </w:rPr>
        <w:t>施行，師培先行－</w:t>
      </w:r>
    </w:p>
    <w:p w:rsidR="00A3253B" w:rsidRDefault="00A3253B" w:rsidP="00A3253B">
      <w:pPr>
        <w:jc w:val="center"/>
        <w:rPr>
          <w:rFonts w:ascii="標楷體" w:eastAsia="標楷體" w:hAnsi="標楷體"/>
          <w:b/>
          <w:sz w:val="40"/>
        </w:rPr>
      </w:pPr>
    </w:p>
    <w:p w:rsidR="002765EB" w:rsidRDefault="00A3253B" w:rsidP="00F036CF">
      <w:pPr>
        <w:spacing w:line="480" w:lineRule="exact"/>
        <w:jc w:val="center"/>
        <w:rPr>
          <w:rFonts w:ascii="標楷體" w:eastAsia="標楷體" w:hAnsi="標楷體"/>
          <w:b/>
          <w:sz w:val="40"/>
        </w:rPr>
      </w:pPr>
      <w:r w:rsidRPr="007D5313">
        <w:rPr>
          <w:rFonts w:ascii="標楷體" w:eastAsia="標楷體" w:hAnsi="標楷體" w:hint="eastAsia"/>
          <w:b/>
          <w:sz w:val="40"/>
        </w:rPr>
        <w:t>教育部補助師資培育大學辦理</w:t>
      </w:r>
      <w:proofErr w:type="gramStart"/>
      <w:r>
        <w:rPr>
          <w:rFonts w:ascii="標楷體" w:eastAsia="標楷體" w:hAnsi="標楷體" w:hint="eastAsia"/>
          <w:b/>
          <w:sz w:val="40"/>
        </w:rPr>
        <w:t>新課綱</w:t>
      </w:r>
      <w:proofErr w:type="gramEnd"/>
      <w:r w:rsidRPr="007D5313">
        <w:rPr>
          <w:rFonts w:ascii="標楷體" w:eastAsia="標楷體" w:hAnsi="標楷體" w:hint="eastAsia"/>
          <w:b/>
          <w:sz w:val="40"/>
        </w:rPr>
        <w:t>實務課程教授社群及師資生工作坊計畫</w:t>
      </w:r>
    </w:p>
    <w:p w:rsidR="00A3253B" w:rsidRDefault="00F036CF" w:rsidP="00F036CF">
      <w:pPr>
        <w:spacing w:line="480" w:lineRule="exact"/>
        <w:jc w:val="center"/>
        <w:rPr>
          <w:rFonts w:ascii="標楷體" w:eastAsia="標楷體" w:hAnsi="標楷體"/>
          <w:b/>
          <w:sz w:val="40"/>
        </w:rPr>
      </w:pPr>
      <w:r>
        <w:rPr>
          <w:rFonts w:ascii="標楷體" w:eastAsia="標楷體" w:hAnsi="標楷體" w:hint="eastAsia"/>
          <w:b/>
          <w:sz w:val="40"/>
        </w:rPr>
        <w:t>【</w:t>
      </w:r>
      <w:r w:rsidR="007746DB">
        <w:rPr>
          <w:rFonts w:ascii="標楷體" w:eastAsia="標楷體" w:hAnsi="標楷體" w:hint="eastAsia"/>
          <w:b/>
          <w:sz w:val="40"/>
        </w:rPr>
        <w:t>東華大學</w:t>
      </w:r>
      <w:r w:rsidR="002765EB">
        <w:rPr>
          <w:rFonts w:ascii="標楷體" w:eastAsia="標楷體" w:hAnsi="標楷體" w:hint="eastAsia"/>
          <w:b/>
          <w:sz w:val="40"/>
        </w:rPr>
        <w:t>與慈濟大學合辦</w:t>
      </w:r>
      <w:r w:rsidR="007746DB">
        <w:rPr>
          <w:rFonts w:ascii="標楷體" w:eastAsia="標楷體" w:hAnsi="標楷體" w:hint="eastAsia"/>
          <w:b/>
          <w:sz w:val="40"/>
        </w:rPr>
        <w:t>場</w:t>
      </w:r>
      <w:r>
        <w:rPr>
          <w:rFonts w:ascii="標楷體" w:eastAsia="標楷體" w:hAnsi="標楷體" w:hint="eastAsia"/>
          <w:b/>
          <w:sz w:val="40"/>
        </w:rPr>
        <w:t>】</w:t>
      </w:r>
      <w:r w:rsidR="00A3253B" w:rsidRPr="007D5313">
        <w:rPr>
          <w:rFonts w:ascii="標楷體" w:eastAsia="標楷體" w:hAnsi="標楷體" w:hint="eastAsia"/>
          <w:b/>
          <w:sz w:val="40"/>
        </w:rPr>
        <w:t xml:space="preserve"> </w:t>
      </w:r>
    </w:p>
    <w:p w:rsidR="00FD025C" w:rsidRPr="00FF56A3" w:rsidRDefault="00FD025C" w:rsidP="00FD025C">
      <w:pPr>
        <w:pStyle w:val="a3"/>
        <w:spacing w:line="400" w:lineRule="exact"/>
        <w:ind w:leftChars="0" w:left="720"/>
        <w:jc w:val="both"/>
        <w:rPr>
          <w:rFonts w:ascii="Times" w:eastAsia="標楷體" w:hAnsi="Times"/>
          <w:b/>
          <w:color w:val="FF0000"/>
          <w:sz w:val="28"/>
          <w:szCs w:val="28"/>
        </w:rPr>
      </w:pPr>
      <w:r w:rsidRPr="00FF56A3">
        <w:rPr>
          <w:rFonts w:ascii="Times" w:eastAsia="標楷體" w:hAnsi="Times" w:hint="eastAsia"/>
          <w:b/>
          <w:color w:val="FF0000"/>
          <w:sz w:val="28"/>
          <w:szCs w:val="28"/>
        </w:rPr>
        <w:t>**</w:t>
      </w:r>
      <w:r w:rsidRPr="00FF56A3">
        <w:rPr>
          <w:rFonts w:ascii="Times" w:eastAsia="標楷體" w:hAnsi="Times" w:hint="eastAsia"/>
          <w:b/>
          <w:color w:val="FF0000"/>
          <w:sz w:val="28"/>
          <w:szCs w:val="28"/>
        </w:rPr>
        <w:t>本活動與慈濟大學</w:t>
      </w:r>
    </w:p>
    <w:p w:rsidR="00FD025C" w:rsidRPr="00FF56A3" w:rsidRDefault="00FD025C" w:rsidP="00FD025C">
      <w:pPr>
        <w:pStyle w:val="a3"/>
        <w:spacing w:line="400" w:lineRule="exact"/>
        <w:ind w:leftChars="0" w:left="720"/>
        <w:jc w:val="both"/>
        <w:rPr>
          <w:rFonts w:ascii="Times New Roman" w:eastAsia="標楷體" w:hAnsi="Times New Roman" w:cs="Times New Roman"/>
          <w:b/>
          <w:color w:val="FF0000"/>
          <w:sz w:val="28"/>
        </w:rPr>
      </w:pPr>
      <w:r w:rsidRPr="00FF56A3">
        <w:rPr>
          <w:rFonts w:ascii="新細明體" w:hAnsi="新細明體" w:hint="eastAsia"/>
          <w:b/>
          <w:color w:val="FF0000"/>
          <w:sz w:val="28"/>
          <w:szCs w:val="28"/>
          <w:u w:val="single"/>
        </w:rPr>
        <w:t>《</w:t>
      </w:r>
      <w:r w:rsidRPr="00FF56A3">
        <w:rPr>
          <w:rFonts w:eastAsia="標楷體" w:hAnsi="標楷體" w:hint="eastAsia"/>
          <w:b/>
          <w:color w:val="FF0000"/>
          <w:sz w:val="28"/>
          <w:szCs w:val="28"/>
          <w:u w:val="single"/>
        </w:rPr>
        <w:t>素養導向教學實務</w:t>
      </w:r>
      <w:r w:rsidRPr="00FF56A3">
        <w:rPr>
          <w:rFonts w:eastAsia="標楷體" w:hAnsi="標楷體"/>
          <w:b/>
          <w:color w:val="FF0000"/>
          <w:sz w:val="28"/>
          <w:szCs w:val="28"/>
          <w:u w:val="single"/>
        </w:rPr>
        <w:t>研討會</w:t>
      </w:r>
      <w:r w:rsidRPr="00FF56A3">
        <w:rPr>
          <w:rFonts w:eastAsia="標楷體" w:hAnsi="標楷體" w:hint="eastAsia"/>
          <w:b/>
          <w:color w:val="FF0000"/>
          <w:sz w:val="28"/>
          <w:szCs w:val="28"/>
          <w:u w:val="single"/>
        </w:rPr>
        <w:t>暨東區前導學校期末發表會</w:t>
      </w:r>
      <w:r w:rsidRPr="00FF56A3">
        <w:rPr>
          <w:rFonts w:ascii="新細明體" w:hAnsi="新細明體" w:hint="eastAsia"/>
          <w:b/>
          <w:color w:val="FF0000"/>
          <w:sz w:val="28"/>
          <w:szCs w:val="28"/>
          <w:u w:val="single"/>
        </w:rPr>
        <w:t>》</w:t>
      </w:r>
      <w:r w:rsidR="00547669" w:rsidRPr="00547669">
        <w:rPr>
          <w:rFonts w:ascii="Times" w:eastAsia="標楷體" w:hAnsi="Times" w:hint="eastAsia"/>
          <w:b/>
          <w:color w:val="FF0000"/>
          <w:sz w:val="28"/>
          <w:szCs w:val="28"/>
        </w:rPr>
        <w:t>合</w:t>
      </w:r>
      <w:r w:rsidRPr="00547669">
        <w:rPr>
          <w:rFonts w:ascii="Times" w:eastAsia="標楷體" w:hAnsi="Times" w:hint="eastAsia"/>
          <w:b/>
          <w:color w:val="FF0000"/>
          <w:sz w:val="28"/>
          <w:szCs w:val="28"/>
        </w:rPr>
        <w:t>辦</w:t>
      </w:r>
    </w:p>
    <w:p w:rsidR="00F036CF" w:rsidRPr="00F036CF" w:rsidRDefault="00F036CF" w:rsidP="00F036CF">
      <w:pPr>
        <w:spacing w:line="480" w:lineRule="exact"/>
        <w:jc w:val="center"/>
        <w:rPr>
          <w:rFonts w:ascii="新細明體" w:hAnsi="新細明體"/>
          <w:b/>
          <w:color w:val="000000"/>
          <w:sz w:val="32"/>
          <w:szCs w:val="28"/>
        </w:rPr>
      </w:pPr>
      <w:r w:rsidRPr="00F036CF">
        <w:rPr>
          <w:rFonts w:ascii="新細明體" w:hAnsi="新細明體" w:hint="eastAsia"/>
          <w:b/>
          <w:color w:val="000000"/>
          <w:sz w:val="32"/>
          <w:szCs w:val="28"/>
        </w:rPr>
        <w:t>《</w:t>
      </w:r>
      <w:r w:rsidRPr="00F036CF">
        <w:rPr>
          <w:rFonts w:ascii="標楷體" w:eastAsia="標楷體" w:hAnsi="標楷體" w:hint="eastAsia"/>
          <w:b/>
          <w:sz w:val="32"/>
          <w:szCs w:val="28"/>
        </w:rPr>
        <w:t>職前師資培育機構因應新課綱實施論壇</w:t>
      </w:r>
      <w:r w:rsidRPr="00F036CF">
        <w:rPr>
          <w:rFonts w:ascii="新細明體" w:hAnsi="新細明體" w:hint="eastAsia"/>
          <w:b/>
          <w:color w:val="000000"/>
          <w:sz w:val="32"/>
          <w:szCs w:val="28"/>
        </w:rPr>
        <w:t>》</w:t>
      </w:r>
    </w:p>
    <w:p w:rsidR="00F036CF" w:rsidRPr="00F036CF" w:rsidRDefault="005C022B" w:rsidP="00F036CF">
      <w:pPr>
        <w:spacing w:line="480" w:lineRule="exact"/>
        <w:jc w:val="center"/>
        <w:rPr>
          <w:rFonts w:ascii="新細明體" w:hAnsi="新細明體"/>
          <w:b/>
          <w:color w:val="000000"/>
          <w:sz w:val="28"/>
          <w:szCs w:val="28"/>
        </w:rPr>
      </w:pPr>
      <w:r>
        <w:rPr>
          <w:rFonts w:ascii="Times New Roman" w:eastAsia="標楷體" w:hAnsi="Times New Roman" w:cs="Times New Roman" w:hint="eastAsia"/>
          <w:b/>
          <w:sz w:val="28"/>
        </w:rPr>
        <w:t>主旨：</w:t>
      </w:r>
      <w:r w:rsidRPr="008F6D03">
        <w:rPr>
          <w:rFonts w:ascii="Times New Roman" w:eastAsia="標楷體" w:hAnsi="Times New Roman" w:cs="Times New Roman" w:hint="eastAsia"/>
          <w:b/>
          <w:sz w:val="28"/>
        </w:rPr>
        <w:t>素養導向之課程模組</w:t>
      </w:r>
      <w:proofErr w:type="gramStart"/>
      <w:r w:rsidRPr="008F6D03">
        <w:rPr>
          <w:rFonts w:ascii="Times New Roman" w:eastAsia="標楷體" w:hAnsi="Times New Roman" w:cs="Times New Roman" w:hint="eastAsia"/>
          <w:b/>
          <w:sz w:val="28"/>
        </w:rPr>
        <w:t>變革－職前</w:t>
      </w:r>
      <w:proofErr w:type="gramEnd"/>
      <w:r w:rsidRPr="008F6D03">
        <w:rPr>
          <w:rFonts w:ascii="Times New Roman" w:eastAsia="標楷體" w:hAnsi="Times New Roman" w:cs="Times New Roman" w:hint="eastAsia"/>
          <w:b/>
          <w:sz w:val="28"/>
        </w:rPr>
        <w:t>師資培育課程的鬆綁與延續</w:t>
      </w:r>
    </w:p>
    <w:p w:rsidR="00A3253B" w:rsidRDefault="00A3253B" w:rsidP="00A3253B"/>
    <w:p w:rsidR="001F3B49" w:rsidRDefault="00495E1F" w:rsidP="001F3B49">
      <w:pPr>
        <w:pStyle w:val="a3"/>
        <w:numPr>
          <w:ilvl w:val="0"/>
          <w:numId w:val="2"/>
        </w:numPr>
        <w:spacing w:line="400" w:lineRule="exact"/>
        <w:ind w:leftChars="0"/>
        <w:jc w:val="both"/>
        <w:rPr>
          <w:rFonts w:ascii="Times New Roman" w:eastAsia="標楷體" w:hAnsi="Times New Roman" w:cs="Times New Roman"/>
          <w:sz w:val="28"/>
        </w:rPr>
      </w:pPr>
      <w:r w:rsidRPr="001F3B49">
        <w:rPr>
          <w:rFonts w:ascii="Times New Roman" w:eastAsia="標楷體" w:hAnsi="Times New Roman" w:cs="Times New Roman" w:hint="eastAsia"/>
          <w:sz w:val="28"/>
        </w:rPr>
        <w:t>計畫</w:t>
      </w:r>
      <w:r w:rsidR="004077C3" w:rsidRPr="001F3B49">
        <w:rPr>
          <w:rFonts w:ascii="Times New Roman" w:eastAsia="標楷體" w:hAnsi="Times New Roman" w:cs="Times New Roman" w:hint="eastAsia"/>
          <w:sz w:val="28"/>
        </w:rPr>
        <w:t>緣由與</w:t>
      </w:r>
      <w:r w:rsidRPr="001F3B49">
        <w:rPr>
          <w:rFonts w:ascii="Times New Roman" w:eastAsia="標楷體" w:hAnsi="Times New Roman" w:cs="Times New Roman" w:hint="eastAsia"/>
          <w:sz w:val="28"/>
        </w:rPr>
        <w:t>目的：</w:t>
      </w:r>
    </w:p>
    <w:p w:rsidR="001F3B49" w:rsidRPr="001F3B49" w:rsidRDefault="00495E1F" w:rsidP="001F3B49">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為因應</w:t>
      </w:r>
      <w:r w:rsidRPr="001F3B49">
        <w:rPr>
          <w:rFonts w:ascii="Times New Roman" w:eastAsia="標楷體" w:hAnsi="Times New Roman" w:cs="Times New Roman" w:hint="eastAsia"/>
          <w:sz w:val="28"/>
        </w:rPr>
        <w:t>12</w:t>
      </w:r>
      <w:r w:rsidRPr="001F3B49">
        <w:rPr>
          <w:rFonts w:ascii="Times New Roman" w:eastAsia="標楷體" w:hAnsi="Times New Roman" w:cs="Times New Roman" w:hint="eastAsia"/>
          <w:sz w:val="28"/>
        </w:rPr>
        <w:t>年國教推動後</w:t>
      </w:r>
      <w:proofErr w:type="gramStart"/>
      <w:r w:rsidRPr="001F3B49">
        <w:rPr>
          <w:rFonts w:ascii="Times New Roman" w:eastAsia="標楷體" w:hAnsi="Times New Roman" w:cs="Times New Roman" w:hint="eastAsia"/>
          <w:sz w:val="28"/>
        </w:rPr>
        <w:t>新課綱</w:t>
      </w:r>
      <w:proofErr w:type="gramEnd"/>
      <w:r w:rsidRPr="001F3B49">
        <w:rPr>
          <w:rFonts w:ascii="Times New Roman" w:eastAsia="標楷體" w:hAnsi="Times New Roman" w:cs="Times New Roman" w:hint="eastAsia"/>
          <w:sz w:val="28"/>
        </w:rPr>
        <w:t>將於</w:t>
      </w:r>
      <w:r w:rsidRPr="001F3B49">
        <w:rPr>
          <w:rFonts w:ascii="Times New Roman" w:eastAsia="標楷體" w:hAnsi="Times New Roman" w:cs="Times New Roman" w:hint="eastAsia"/>
          <w:sz w:val="28"/>
        </w:rPr>
        <w:t>108</w:t>
      </w:r>
      <w:r w:rsidRPr="001F3B49">
        <w:rPr>
          <w:rFonts w:ascii="Times New Roman" w:eastAsia="標楷體" w:hAnsi="Times New Roman" w:cs="Times New Roman" w:hint="eastAsia"/>
          <w:sz w:val="28"/>
        </w:rPr>
        <w:t>學年上路，師資職前教育機構如何就素養導向的教學進行課程與教學的調整更新，顯然是</w:t>
      </w:r>
      <w:r w:rsidR="004077C3" w:rsidRPr="001F3B49">
        <w:rPr>
          <w:rFonts w:ascii="Times New Roman" w:eastAsia="標楷體" w:hAnsi="Times New Roman" w:cs="Times New Roman" w:hint="eastAsia"/>
          <w:sz w:val="28"/>
        </w:rPr>
        <w:t>前置準備工作最重要的一環。</w:t>
      </w:r>
    </w:p>
    <w:p w:rsidR="00343D71" w:rsidRDefault="004077C3"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教育部刻正以教師專業素養指引為方針，就師資職前教育課程基準（草案）</w:t>
      </w:r>
      <w:r w:rsidR="00756438">
        <w:rPr>
          <w:rFonts w:ascii="Times New Roman" w:eastAsia="標楷體" w:hAnsi="Times New Roman" w:cs="Times New Roman" w:hint="eastAsia"/>
          <w:sz w:val="28"/>
        </w:rPr>
        <w:t>（附錄一）</w:t>
      </w:r>
      <w:r w:rsidR="00250717" w:rsidRPr="001F3B49">
        <w:rPr>
          <w:rFonts w:ascii="Times New Roman" w:eastAsia="標楷體" w:hAnsi="Times New Roman" w:cs="Times New Roman" w:hint="eastAsia"/>
          <w:sz w:val="28"/>
        </w:rPr>
        <w:t>徵詢各界意見</w:t>
      </w:r>
      <w:r w:rsidR="00343D71">
        <w:rPr>
          <w:rFonts w:ascii="Times New Roman" w:eastAsia="標楷體" w:hAnsi="Times New Roman" w:cs="Times New Roman" w:hint="eastAsia"/>
          <w:sz w:val="28"/>
        </w:rPr>
        <w:t>。這項基準強調教學實踐課程的比重至少須</w:t>
      </w:r>
      <w:proofErr w:type="gramStart"/>
      <w:r w:rsidR="00343D71">
        <w:rPr>
          <w:rFonts w:ascii="Times New Roman" w:eastAsia="標楷體" w:hAnsi="Times New Roman" w:cs="Times New Roman" w:hint="eastAsia"/>
          <w:sz w:val="28"/>
        </w:rPr>
        <w:t>佔</w:t>
      </w:r>
      <w:proofErr w:type="gramEnd"/>
      <w:r w:rsidR="00343D71">
        <w:rPr>
          <w:rFonts w:ascii="Times New Roman" w:eastAsia="標楷體" w:hAnsi="Times New Roman" w:cs="Times New Roman" w:hint="eastAsia"/>
          <w:sz w:val="28"/>
        </w:rPr>
        <w:t>職前課程的三分之一</w:t>
      </w:r>
      <w:r w:rsidR="00250717" w:rsidRPr="001F3B49">
        <w:rPr>
          <w:rFonts w:ascii="Times New Roman" w:eastAsia="標楷體" w:hAnsi="Times New Roman" w:cs="Times New Roman" w:hint="eastAsia"/>
          <w:sz w:val="28"/>
        </w:rPr>
        <w:t>，</w:t>
      </w:r>
      <w:r w:rsidR="00343D71">
        <w:rPr>
          <w:rFonts w:ascii="Times New Roman" w:eastAsia="標楷體" w:hAnsi="Times New Roman" w:cs="Times New Roman" w:hint="eastAsia"/>
          <w:sz w:val="28"/>
        </w:rPr>
        <w:t>以平衡教育專業理論與實踐的需求。</w:t>
      </w:r>
    </w:p>
    <w:p w:rsidR="00080253" w:rsidRDefault="00250717"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對於</w:t>
      </w:r>
      <w:proofErr w:type="gramStart"/>
      <w:r w:rsidRPr="001F3B49">
        <w:rPr>
          <w:rFonts w:ascii="Times New Roman" w:eastAsia="標楷體" w:hAnsi="Times New Roman" w:cs="Times New Roman" w:hint="eastAsia"/>
          <w:sz w:val="28"/>
        </w:rPr>
        <w:t>新課綱</w:t>
      </w:r>
      <w:proofErr w:type="gramEnd"/>
      <w:r w:rsidR="00FB0B03">
        <w:rPr>
          <w:rFonts w:ascii="Times New Roman" w:eastAsia="標楷體" w:hAnsi="Times New Roman" w:cs="Times New Roman" w:hint="eastAsia"/>
          <w:sz w:val="28"/>
        </w:rPr>
        <w:t>（附錄二）</w:t>
      </w:r>
      <w:r w:rsidR="00490EF5" w:rsidRPr="001F3B49">
        <w:rPr>
          <w:rFonts w:ascii="Times New Roman" w:eastAsia="標楷體" w:hAnsi="Times New Roman" w:cs="Times New Roman" w:hint="eastAsia"/>
          <w:sz w:val="28"/>
        </w:rPr>
        <w:t>強調核心素養做為課程發展主軸，裨益各教育</w:t>
      </w:r>
      <w:proofErr w:type="gramStart"/>
      <w:r w:rsidR="00490EF5" w:rsidRPr="001F3B49">
        <w:rPr>
          <w:rFonts w:ascii="Times New Roman" w:eastAsia="標楷體" w:hAnsi="Times New Roman" w:cs="Times New Roman" w:hint="eastAsia"/>
          <w:sz w:val="28"/>
        </w:rPr>
        <w:t>階段間的連貫</w:t>
      </w:r>
      <w:proofErr w:type="gramEnd"/>
      <w:r w:rsidR="00490EF5" w:rsidRPr="001F3B49">
        <w:rPr>
          <w:rFonts w:ascii="Times New Roman" w:eastAsia="標楷體" w:hAnsi="Times New Roman" w:cs="Times New Roman" w:hint="eastAsia"/>
          <w:sz w:val="28"/>
        </w:rPr>
        <w:t>以及各領域／</w:t>
      </w:r>
      <w:proofErr w:type="gramStart"/>
      <w:r w:rsidR="00490EF5" w:rsidRPr="001F3B49">
        <w:rPr>
          <w:rFonts w:ascii="Times New Roman" w:eastAsia="標楷體" w:hAnsi="Times New Roman" w:cs="Times New Roman" w:hint="eastAsia"/>
          <w:sz w:val="28"/>
        </w:rPr>
        <w:t>科目間的統</w:t>
      </w:r>
      <w:proofErr w:type="gramEnd"/>
      <w:r w:rsidR="00490EF5" w:rsidRPr="001F3B49">
        <w:rPr>
          <w:rFonts w:ascii="Times New Roman" w:eastAsia="標楷體" w:hAnsi="Times New Roman" w:cs="Times New Roman" w:hint="eastAsia"/>
          <w:sz w:val="28"/>
        </w:rPr>
        <w:t>整，以便落實十二年國民基本教育課程的理念與目標。</w:t>
      </w:r>
    </w:p>
    <w:p w:rsidR="00CC4EA0" w:rsidRDefault="00184B0B" w:rsidP="00184B0B">
      <w:pPr>
        <w:pStyle w:val="a3"/>
        <w:spacing w:line="400" w:lineRule="exact"/>
        <w:ind w:leftChars="0" w:left="720" w:firstLineChars="200" w:firstLine="560"/>
        <w:jc w:val="both"/>
        <w:rPr>
          <w:rFonts w:ascii="Times New Roman" w:eastAsia="標楷體" w:hAnsi="Times New Roman" w:cs="Times New Roman"/>
          <w:sz w:val="28"/>
        </w:rPr>
      </w:pPr>
      <w:proofErr w:type="gramStart"/>
      <w:r>
        <w:rPr>
          <w:rFonts w:ascii="Times New Roman" w:eastAsia="標楷體" w:hAnsi="Times New Roman" w:cs="Times New Roman" w:hint="eastAsia"/>
          <w:sz w:val="28"/>
        </w:rPr>
        <w:t>再者，</w:t>
      </w:r>
      <w:proofErr w:type="gramEnd"/>
      <w:r>
        <w:rPr>
          <w:rFonts w:ascii="Times New Roman" w:eastAsia="標楷體" w:hAnsi="Times New Roman" w:cs="Times New Roman" w:hint="eastAsia"/>
          <w:sz w:val="28"/>
        </w:rPr>
        <w:t>去年年底</w:t>
      </w:r>
      <w:r w:rsidR="00CC4EA0" w:rsidRPr="00CC4EA0">
        <w:rPr>
          <w:rFonts w:ascii="Times New Roman" w:eastAsia="標楷體" w:hAnsi="Times New Roman" w:cs="Times New Roman"/>
          <w:sz w:val="28"/>
        </w:rPr>
        <w:t>通過</w:t>
      </w:r>
      <w:r>
        <w:rPr>
          <w:rFonts w:ascii="Times New Roman" w:eastAsia="標楷體" w:hAnsi="Times New Roman" w:cs="Times New Roman" w:hint="eastAsia"/>
          <w:sz w:val="28"/>
        </w:rPr>
        <w:t>的</w:t>
      </w:r>
      <w:r w:rsidR="00CC4EA0" w:rsidRPr="00CC4EA0">
        <w:rPr>
          <w:rFonts w:ascii="Times New Roman" w:eastAsia="標楷體" w:hAnsi="Times New Roman" w:cs="Times New Roman"/>
          <w:sz w:val="28"/>
        </w:rPr>
        <w:t>「偏遠地區學校教育發展條例」</w:t>
      </w:r>
      <w:r w:rsidR="001A0A81">
        <w:rPr>
          <w:rFonts w:ascii="Times New Roman" w:eastAsia="標楷體" w:hAnsi="Times New Roman" w:cs="Times New Roman" w:hint="eastAsia"/>
          <w:sz w:val="28"/>
        </w:rPr>
        <w:t>（附錄</w:t>
      </w:r>
      <w:r w:rsidR="001A0A81">
        <w:rPr>
          <w:rFonts w:ascii="Times New Roman" w:eastAsia="標楷體" w:hAnsi="Times New Roman" w:cs="Times New Roman" w:hint="eastAsia"/>
          <w:sz w:val="28"/>
        </w:rPr>
        <w:t>三</w:t>
      </w:r>
      <w:r w:rsidR="001A0A81">
        <w:rPr>
          <w:rFonts w:ascii="Times New Roman" w:eastAsia="標楷體" w:hAnsi="Times New Roman" w:cs="Times New Roman" w:hint="eastAsia"/>
          <w:sz w:val="28"/>
        </w:rPr>
        <w:t>）</w:t>
      </w:r>
      <w:r>
        <w:rPr>
          <w:rFonts w:ascii="Times New Roman" w:eastAsia="標楷體" w:hAnsi="Times New Roman" w:cs="Times New Roman" w:hint="eastAsia"/>
          <w:sz w:val="28"/>
        </w:rPr>
        <w:t>，</w:t>
      </w:r>
      <w:r w:rsidR="00E82327">
        <w:rPr>
          <w:rFonts w:ascii="Times New Roman" w:eastAsia="標楷體" w:hAnsi="Times New Roman" w:cs="Times New Roman" w:hint="eastAsia"/>
          <w:sz w:val="28"/>
        </w:rPr>
        <w:t>為了留任偏遠地區教師，針對</w:t>
      </w:r>
      <w:r w:rsidRPr="00184B0B">
        <w:rPr>
          <w:rFonts w:ascii="Times New Roman" w:eastAsia="標楷體" w:hAnsi="Times New Roman" w:cs="Times New Roman"/>
          <w:sz w:val="28"/>
        </w:rPr>
        <w:t>未具教師資格之現職代理教師，可</w:t>
      </w:r>
      <w:r w:rsidR="00E82327">
        <w:rPr>
          <w:rFonts w:ascii="Times New Roman" w:eastAsia="標楷體" w:hAnsi="Times New Roman" w:cs="Times New Roman" w:hint="eastAsia"/>
          <w:sz w:val="28"/>
        </w:rPr>
        <w:t>由</w:t>
      </w:r>
      <w:r w:rsidRPr="00184B0B">
        <w:rPr>
          <w:rFonts w:ascii="Times New Roman" w:eastAsia="標楷體" w:hAnsi="Times New Roman" w:cs="Times New Roman"/>
          <w:sz w:val="28"/>
        </w:rPr>
        <w:t>中央主管機關全額補助師資培育之大學辦理之高級中等以下學校及特殊教育學校</w:t>
      </w:r>
      <w:r w:rsidRPr="00184B0B">
        <w:rPr>
          <w:rFonts w:ascii="Times New Roman" w:eastAsia="標楷體" w:hAnsi="Times New Roman" w:cs="Times New Roman"/>
          <w:sz w:val="28"/>
        </w:rPr>
        <w:t>(</w:t>
      </w:r>
      <w:r w:rsidRPr="00184B0B">
        <w:rPr>
          <w:rFonts w:ascii="Times New Roman" w:eastAsia="標楷體" w:hAnsi="Times New Roman" w:cs="Times New Roman"/>
          <w:sz w:val="28"/>
        </w:rPr>
        <w:t>班</w:t>
      </w:r>
      <w:r w:rsidRPr="00184B0B">
        <w:rPr>
          <w:rFonts w:ascii="Times New Roman" w:eastAsia="標楷體" w:hAnsi="Times New Roman" w:cs="Times New Roman"/>
          <w:sz w:val="28"/>
        </w:rPr>
        <w:t>)</w:t>
      </w:r>
      <w:r w:rsidRPr="00184B0B">
        <w:rPr>
          <w:rFonts w:ascii="Times New Roman" w:eastAsia="標楷體" w:hAnsi="Times New Roman" w:cs="Times New Roman"/>
          <w:sz w:val="28"/>
        </w:rPr>
        <w:t>師資類科師資職前教育課程</w:t>
      </w:r>
      <w:r w:rsidR="00E82327">
        <w:rPr>
          <w:rFonts w:ascii="Times New Roman" w:eastAsia="標楷體" w:hAnsi="Times New Roman" w:cs="Times New Roman" w:hint="eastAsia"/>
          <w:sz w:val="28"/>
        </w:rPr>
        <w:t>。偏遠地區教師的進修課程是否應有何差異？</w:t>
      </w:r>
    </w:p>
    <w:p w:rsidR="00A3253B" w:rsidRDefault="00343D71" w:rsidP="00343D71">
      <w:pPr>
        <w:pStyle w:val="a3"/>
        <w:spacing w:line="400" w:lineRule="exact"/>
        <w:ind w:leftChars="0" w:left="720" w:firstLineChars="200" w:firstLine="560"/>
        <w:jc w:val="both"/>
        <w:rPr>
          <w:rFonts w:ascii="Times New Roman" w:eastAsia="標楷體" w:hAnsi="Times New Roman" w:cs="Times New Roman"/>
          <w:sz w:val="28"/>
        </w:rPr>
      </w:pPr>
      <w:r>
        <w:rPr>
          <w:rFonts w:ascii="Times New Roman" w:eastAsia="標楷體" w:hAnsi="Times New Roman" w:cs="Times New Roman" w:hint="eastAsia"/>
          <w:sz w:val="28"/>
        </w:rPr>
        <w:t>師資培育機構</w:t>
      </w:r>
      <w:r w:rsidR="00E82327">
        <w:rPr>
          <w:rFonts w:ascii="Times New Roman" w:eastAsia="標楷體" w:hAnsi="Times New Roman" w:cs="Times New Roman" w:hint="eastAsia"/>
          <w:sz w:val="28"/>
        </w:rPr>
        <w:t>的新課程，</w:t>
      </w:r>
      <w:r>
        <w:rPr>
          <w:rFonts w:ascii="Times New Roman" w:eastAsia="標楷體" w:hAnsi="Times New Roman" w:cs="Times New Roman" w:hint="eastAsia"/>
          <w:sz w:val="28"/>
        </w:rPr>
        <w:t>如何適用師資職前教育課程</w:t>
      </w:r>
      <w:r w:rsidR="00E82327">
        <w:rPr>
          <w:rFonts w:ascii="Times New Roman" w:eastAsia="標楷體" w:hAnsi="Times New Roman" w:cs="Times New Roman" w:hint="eastAsia"/>
          <w:sz w:val="28"/>
        </w:rPr>
        <w:t>新</w:t>
      </w:r>
      <w:r>
        <w:rPr>
          <w:rFonts w:ascii="Times New Roman" w:eastAsia="標楷體" w:hAnsi="Times New Roman" w:cs="Times New Roman" w:hint="eastAsia"/>
          <w:sz w:val="28"/>
        </w:rPr>
        <w:t>基準</w:t>
      </w:r>
      <w:r w:rsidR="00E82327">
        <w:rPr>
          <w:rFonts w:ascii="Times New Roman" w:eastAsia="標楷體" w:hAnsi="Times New Roman" w:cs="Times New Roman" w:hint="eastAsia"/>
          <w:sz w:val="28"/>
        </w:rPr>
        <w:t>，且</w:t>
      </w:r>
      <w:r>
        <w:rPr>
          <w:rFonts w:ascii="Times New Roman" w:eastAsia="標楷體" w:hAnsi="Times New Roman" w:cs="Times New Roman" w:hint="eastAsia"/>
          <w:sz w:val="28"/>
        </w:rPr>
        <w:t>回應</w:t>
      </w:r>
      <w:proofErr w:type="gramStart"/>
      <w:r>
        <w:rPr>
          <w:rFonts w:ascii="Times New Roman" w:eastAsia="標楷體" w:hAnsi="Times New Roman" w:cs="Times New Roman" w:hint="eastAsia"/>
          <w:sz w:val="28"/>
        </w:rPr>
        <w:t>新課綱</w:t>
      </w:r>
      <w:proofErr w:type="gramEnd"/>
      <w:r w:rsidR="00E82327">
        <w:rPr>
          <w:rFonts w:ascii="Times New Roman" w:eastAsia="標楷體" w:hAnsi="Times New Roman" w:cs="Times New Roman" w:hint="eastAsia"/>
          <w:sz w:val="28"/>
        </w:rPr>
        <w:t>素養導向</w:t>
      </w:r>
      <w:r>
        <w:rPr>
          <w:rFonts w:ascii="Times New Roman" w:eastAsia="標楷體" w:hAnsi="Times New Roman" w:cs="Times New Roman" w:hint="eastAsia"/>
          <w:sz w:val="28"/>
        </w:rPr>
        <w:t>精神</w:t>
      </w:r>
      <w:r w:rsidR="00BF5E01">
        <w:rPr>
          <w:rFonts w:ascii="Times New Roman" w:eastAsia="標楷體" w:hAnsi="Times New Roman" w:cs="Times New Roman" w:hint="eastAsia"/>
          <w:sz w:val="28"/>
        </w:rPr>
        <w:t>，</w:t>
      </w:r>
      <w:r w:rsidR="00E82327">
        <w:rPr>
          <w:rFonts w:ascii="Times New Roman" w:eastAsia="標楷體" w:hAnsi="Times New Roman" w:cs="Times New Roman" w:hint="eastAsia"/>
          <w:sz w:val="28"/>
        </w:rPr>
        <w:t>以及對偏遠地區學校教師進修予以差異化，</w:t>
      </w:r>
      <w:r w:rsidR="00BF5E01">
        <w:rPr>
          <w:rFonts w:ascii="Times New Roman" w:eastAsia="標楷體" w:hAnsi="Times New Roman" w:cs="Times New Roman" w:hint="eastAsia"/>
          <w:sz w:val="28"/>
        </w:rPr>
        <w:t>此為舉辦論壇</w:t>
      </w:r>
      <w:r w:rsidR="00E82327">
        <w:rPr>
          <w:rFonts w:ascii="Times New Roman" w:eastAsia="標楷體" w:hAnsi="Times New Roman" w:cs="Times New Roman" w:hint="eastAsia"/>
          <w:sz w:val="28"/>
        </w:rPr>
        <w:t>以</w:t>
      </w:r>
      <w:r w:rsidR="00BF5E01">
        <w:rPr>
          <w:rFonts w:ascii="Times New Roman" w:eastAsia="標楷體" w:hAnsi="Times New Roman" w:cs="Times New Roman" w:hint="eastAsia"/>
          <w:sz w:val="28"/>
        </w:rPr>
        <w:t>廣納</w:t>
      </w:r>
      <w:r w:rsidR="00E30345">
        <w:rPr>
          <w:rFonts w:ascii="Times New Roman" w:eastAsia="標楷體" w:hAnsi="Times New Roman" w:cs="Times New Roman" w:hint="eastAsia"/>
          <w:sz w:val="28"/>
        </w:rPr>
        <w:t>教育先進意見之</w:t>
      </w:r>
      <w:r w:rsidR="00E82327">
        <w:rPr>
          <w:rFonts w:ascii="Times New Roman" w:eastAsia="標楷體" w:hAnsi="Times New Roman" w:cs="Times New Roman" w:hint="eastAsia"/>
          <w:sz w:val="28"/>
        </w:rPr>
        <w:t>主要寓意</w:t>
      </w:r>
      <w:r w:rsidR="00E30345">
        <w:rPr>
          <w:rFonts w:ascii="Times New Roman" w:eastAsia="標楷體" w:hAnsi="Times New Roman" w:cs="Times New Roman" w:hint="eastAsia"/>
          <w:sz w:val="28"/>
        </w:rPr>
        <w:t>。</w:t>
      </w:r>
    </w:p>
    <w:p w:rsidR="00A240B0" w:rsidRDefault="00084769" w:rsidP="00A240B0">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lastRenderedPageBreak/>
        <w:t>論壇參與</w:t>
      </w:r>
      <w:r w:rsidR="00A240B0">
        <w:rPr>
          <w:rFonts w:ascii="Times New Roman" w:eastAsia="標楷體" w:hAnsi="Times New Roman" w:cs="Times New Roman" w:hint="eastAsia"/>
          <w:sz w:val="28"/>
        </w:rPr>
        <w:t>邀請對象</w:t>
      </w:r>
      <w:r w:rsidR="00A240B0" w:rsidRPr="001F3B49">
        <w:rPr>
          <w:rFonts w:ascii="Times New Roman" w:eastAsia="標楷體" w:hAnsi="Times New Roman" w:cs="Times New Roman" w:hint="eastAsia"/>
          <w:sz w:val="28"/>
        </w:rPr>
        <w:t>：</w:t>
      </w:r>
    </w:p>
    <w:p w:rsidR="00084769"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職前師資培育機構教授</w:t>
      </w:r>
    </w:p>
    <w:p w:rsid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中小學現職教師及代理代課教師或儲備教師</w:t>
      </w:r>
    </w:p>
    <w:p w:rsidR="00A3253B"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師資生</w:t>
      </w:r>
    </w:p>
    <w:p w:rsidR="0041666D" w:rsidRDefault="0041666D" w:rsidP="00084769">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論壇進行方式</w:t>
      </w:r>
    </w:p>
    <w:p w:rsidR="001D1F4F" w:rsidRPr="0041666D" w:rsidRDefault="001D1F4F" w:rsidP="001D1F4F">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時間：</w:t>
      </w:r>
      <w:r w:rsidRPr="0041666D">
        <w:rPr>
          <w:rFonts w:ascii="Times New Roman" w:eastAsia="標楷體" w:hAnsi="Times New Roman" w:cs="Times New Roman" w:hint="eastAsia"/>
          <w:sz w:val="28"/>
        </w:rPr>
        <w:t>2018/0</w:t>
      </w:r>
      <w:r w:rsidR="002765EB">
        <w:rPr>
          <w:rFonts w:ascii="Times New Roman" w:eastAsia="標楷體" w:hAnsi="Times New Roman" w:cs="Times New Roman" w:hint="eastAsia"/>
          <w:sz w:val="28"/>
        </w:rPr>
        <w:t>5</w:t>
      </w:r>
      <w:r w:rsidRPr="0041666D">
        <w:rPr>
          <w:rFonts w:ascii="Times New Roman" w:eastAsia="標楷體" w:hAnsi="Times New Roman" w:cs="Times New Roman" w:hint="eastAsia"/>
          <w:sz w:val="28"/>
        </w:rPr>
        <w:t>/0</w:t>
      </w:r>
      <w:r w:rsidR="002765EB">
        <w:rPr>
          <w:rFonts w:ascii="Times New Roman" w:eastAsia="標楷體" w:hAnsi="Times New Roman" w:cs="Times New Roman" w:hint="eastAsia"/>
          <w:sz w:val="28"/>
        </w:rPr>
        <w:t>5</w:t>
      </w:r>
      <w:r w:rsidRPr="0041666D">
        <w:rPr>
          <w:rFonts w:ascii="Times New Roman" w:eastAsia="標楷體" w:hAnsi="Times New Roman" w:cs="Times New Roman" w:hint="eastAsia"/>
          <w:sz w:val="28"/>
        </w:rPr>
        <w:t xml:space="preserve"> </w:t>
      </w:r>
      <w:r w:rsidR="002765EB">
        <w:rPr>
          <w:rFonts w:ascii="Times New Roman" w:eastAsia="標楷體" w:hAnsi="Times New Roman" w:cs="Times New Roman" w:hint="eastAsia"/>
          <w:sz w:val="28"/>
        </w:rPr>
        <w:t>08</w:t>
      </w:r>
      <w:r w:rsidRPr="0041666D">
        <w:rPr>
          <w:rFonts w:ascii="Times New Roman" w:eastAsia="標楷體" w:hAnsi="Times New Roman" w:cs="Times New Roman" w:hint="eastAsia"/>
          <w:sz w:val="28"/>
        </w:rPr>
        <w:t>:</w:t>
      </w:r>
      <w:r w:rsidR="002765EB">
        <w:rPr>
          <w:rFonts w:ascii="Times New Roman" w:eastAsia="標楷體" w:hAnsi="Times New Roman" w:cs="Times New Roman" w:hint="eastAsia"/>
          <w:sz w:val="28"/>
        </w:rPr>
        <w:t>50</w:t>
      </w:r>
      <w:r w:rsidRPr="0041666D">
        <w:rPr>
          <w:rFonts w:ascii="Times New Roman" w:eastAsia="標楷體" w:hAnsi="Times New Roman" w:cs="Times New Roman" w:hint="eastAsia"/>
          <w:sz w:val="28"/>
        </w:rPr>
        <w:t>~16:00</w:t>
      </w:r>
    </w:p>
    <w:p w:rsidR="007D4180" w:rsidRPr="0041666D" w:rsidRDefault="007D4180" w:rsidP="007D4180">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地點：</w:t>
      </w:r>
      <w:r w:rsidR="002765EB" w:rsidRPr="002765EB">
        <w:rPr>
          <w:rFonts w:ascii="Times New Roman" w:eastAsia="標楷體" w:hAnsi="Times New Roman" w:cs="Times New Roman"/>
          <w:sz w:val="28"/>
        </w:rPr>
        <w:t>慈濟大學</w:t>
      </w:r>
      <w:r w:rsidR="002765EB" w:rsidRPr="002765EB">
        <w:rPr>
          <w:rFonts w:ascii="Times New Roman" w:eastAsia="標楷體" w:hAnsi="Times New Roman" w:cs="Times New Roman" w:hint="eastAsia"/>
          <w:sz w:val="28"/>
        </w:rPr>
        <w:t>B201</w:t>
      </w:r>
      <w:r w:rsidR="002765EB" w:rsidRPr="002765EB">
        <w:rPr>
          <w:rFonts w:ascii="Times New Roman" w:eastAsia="標楷體" w:hAnsi="Times New Roman" w:cs="Times New Roman" w:hint="eastAsia"/>
          <w:sz w:val="28"/>
        </w:rPr>
        <w:t>多功能遠距教室</w:t>
      </w:r>
      <w:r w:rsidR="00A85AD3">
        <w:rPr>
          <w:rFonts w:ascii="標楷體" w:eastAsia="標楷體" w:hAnsi="標楷體" w:cs="Times New Roman" w:hint="eastAsia"/>
          <w:sz w:val="28"/>
        </w:rPr>
        <w:t>、</w:t>
      </w:r>
      <w:r w:rsidR="00A85AD3" w:rsidRPr="00A85AD3">
        <w:rPr>
          <w:rFonts w:ascii="Times New Roman" w:eastAsia="標楷體" w:hAnsi="Times New Roman" w:cs="Times New Roman" w:hint="eastAsia"/>
          <w:sz w:val="28"/>
        </w:rPr>
        <w:t>B104</w:t>
      </w:r>
      <w:r w:rsidR="00A85AD3" w:rsidRPr="00A85AD3">
        <w:rPr>
          <w:rFonts w:ascii="Times New Roman" w:eastAsia="標楷體" w:hAnsi="Times New Roman" w:cs="Times New Roman" w:hint="eastAsia"/>
          <w:sz w:val="28"/>
        </w:rPr>
        <w:t>階梯教室</w:t>
      </w:r>
      <w:r w:rsidRPr="0041666D">
        <w:rPr>
          <w:rFonts w:ascii="Times New Roman" w:eastAsia="標楷體" w:hAnsi="Times New Roman" w:cs="Times New Roman" w:hint="eastAsia"/>
          <w:sz w:val="28"/>
        </w:rPr>
        <w:t xml:space="preserve">　</w:t>
      </w:r>
    </w:p>
    <w:p w:rsidR="0041666D" w:rsidRDefault="0041666D" w:rsidP="004D5243">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w:t>
      </w:r>
      <w:r w:rsidR="00492B8A">
        <w:rPr>
          <w:rFonts w:ascii="Times New Roman" w:eastAsia="標楷體" w:hAnsi="Times New Roman" w:cs="Times New Roman" w:hint="eastAsia"/>
          <w:sz w:val="28"/>
        </w:rPr>
        <w:t>進行方式</w:t>
      </w:r>
      <w:r w:rsidR="00A4690A">
        <w:rPr>
          <w:rFonts w:ascii="Times New Roman" w:eastAsia="標楷體" w:hAnsi="Times New Roman" w:cs="Times New Roman" w:hint="eastAsia"/>
          <w:sz w:val="28"/>
        </w:rPr>
        <w:t>（</w:t>
      </w:r>
      <w:r w:rsidR="00492B8A">
        <w:rPr>
          <w:rFonts w:ascii="Times New Roman" w:eastAsia="標楷體" w:hAnsi="Times New Roman" w:cs="Times New Roman" w:hint="eastAsia"/>
          <w:sz w:val="28"/>
        </w:rPr>
        <w:t>詳如流程</w:t>
      </w:r>
      <w:r w:rsidR="00A4690A">
        <w:rPr>
          <w:rFonts w:ascii="Times New Roman" w:eastAsia="標楷體" w:hAnsi="Times New Roman" w:cs="Times New Roman" w:hint="eastAsia"/>
          <w:sz w:val="28"/>
        </w:rPr>
        <w:t>）</w:t>
      </w:r>
    </w:p>
    <w:p w:rsidR="00525C03" w:rsidRDefault="006F6889" w:rsidP="00944C21">
      <w:pPr>
        <w:pStyle w:val="a3"/>
        <w:numPr>
          <w:ilvl w:val="0"/>
          <w:numId w:val="6"/>
        </w:numPr>
        <w:spacing w:line="400" w:lineRule="exact"/>
        <w:ind w:leftChars="400" w:left="1320"/>
        <w:jc w:val="both"/>
        <w:rPr>
          <w:rFonts w:ascii="Times New Roman" w:eastAsia="標楷體" w:hAnsi="Times New Roman" w:cs="Times New Roman"/>
          <w:sz w:val="28"/>
        </w:rPr>
      </w:pPr>
      <w:r>
        <w:rPr>
          <w:rFonts w:ascii="Times New Roman" w:eastAsia="標楷體" w:hAnsi="Times New Roman" w:cs="Times New Roman" w:hint="eastAsia"/>
          <w:sz w:val="28"/>
        </w:rPr>
        <w:t>論壇場次</w:t>
      </w:r>
      <w:proofErr w:type="gramStart"/>
      <w:r>
        <w:rPr>
          <w:rFonts w:ascii="Times New Roman" w:eastAsia="標楷體" w:hAnsi="Times New Roman" w:cs="Times New Roman" w:hint="eastAsia"/>
          <w:sz w:val="28"/>
        </w:rPr>
        <w:t>一</w:t>
      </w:r>
      <w:proofErr w:type="gramEnd"/>
      <w:r>
        <w:rPr>
          <w:rFonts w:ascii="Times New Roman" w:eastAsia="標楷體" w:hAnsi="Times New Roman" w:cs="Times New Roman" w:hint="eastAsia"/>
          <w:sz w:val="28"/>
        </w:rPr>
        <w:t>：</w:t>
      </w:r>
      <w:r w:rsidR="00525C03">
        <w:rPr>
          <w:rFonts w:ascii="Times New Roman" w:eastAsia="標楷體" w:hAnsi="Times New Roman" w:cs="Times New Roman" w:hint="eastAsia"/>
          <w:sz w:val="28"/>
        </w:rPr>
        <w:t>10:40~12:10</w:t>
      </w:r>
    </w:p>
    <w:p w:rsidR="006F6889" w:rsidRPr="00E82327" w:rsidRDefault="006F6889" w:rsidP="00944C21">
      <w:pPr>
        <w:pStyle w:val="a3"/>
        <w:spacing w:line="400" w:lineRule="exact"/>
        <w:ind w:leftChars="550" w:left="1320"/>
        <w:jc w:val="both"/>
        <w:rPr>
          <w:rFonts w:ascii="Times New Roman" w:eastAsia="標楷體" w:hAnsi="Times New Roman" w:cs="Times New Roman"/>
          <w:b/>
          <w:sz w:val="28"/>
        </w:rPr>
      </w:pPr>
      <w:proofErr w:type="gramStart"/>
      <w:r w:rsidRPr="00E82327">
        <w:rPr>
          <w:rFonts w:ascii="Times New Roman" w:eastAsia="標楷體" w:hAnsi="Times New Roman" w:cs="Times New Roman" w:hint="eastAsia"/>
          <w:b/>
          <w:sz w:val="28"/>
        </w:rPr>
        <w:t>主題－</w:t>
      </w:r>
      <w:r w:rsidR="00525C03" w:rsidRPr="00E82327">
        <w:rPr>
          <w:rFonts w:ascii="Times New Roman" w:eastAsia="標楷體" w:hAnsi="Times New Roman" w:cs="Times New Roman" w:hint="eastAsia"/>
          <w:b/>
          <w:sz w:val="28"/>
        </w:rPr>
        <w:t>從現場</w:t>
      </w:r>
      <w:proofErr w:type="gramEnd"/>
      <w:r w:rsidR="00525C03" w:rsidRPr="00E82327">
        <w:rPr>
          <w:rFonts w:ascii="Times New Roman" w:eastAsia="標楷體" w:hAnsi="Times New Roman" w:cs="Times New Roman" w:hint="eastAsia"/>
          <w:b/>
          <w:sz w:val="28"/>
        </w:rPr>
        <w:t>端看素養導向師培課程的改革規劃</w:t>
      </w:r>
    </w:p>
    <w:p w:rsidR="00631103" w:rsidRDefault="00AC384D" w:rsidP="00AC384D">
      <w:pPr>
        <w:spacing w:line="400" w:lineRule="exact"/>
        <w:ind w:left="1560"/>
        <w:jc w:val="both"/>
        <w:rPr>
          <w:rFonts w:ascii="Times New Roman" w:eastAsia="標楷體" w:hAnsi="Times New Roman" w:cs="Times New Roman" w:hint="eastAsia"/>
          <w:sz w:val="28"/>
        </w:rPr>
      </w:pPr>
      <w:r w:rsidRPr="00AC384D">
        <w:rPr>
          <w:rFonts w:ascii="Times New Roman" w:eastAsia="標楷體" w:hAnsi="Times New Roman" w:cs="Times New Roman"/>
          <w:sz w:val="28"/>
        </w:rPr>
        <w:sym w:font="Wingdings" w:char="F081"/>
      </w:r>
      <w:r w:rsidR="00631103" w:rsidRPr="00AC384D">
        <w:rPr>
          <w:rFonts w:ascii="Times New Roman" w:eastAsia="標楷體" w:hAnsi="Times New Roman" w:cs="Times New Roman" w:hint="eastAsia"/>
          <w:sz w:val="28"/>
        </w:rPr>
        <w:t>主持人：</w:t>
      </w:r>
      <w:proofErr w:type="gramStart"/>
      <w:r w:rsidR="00317A1F" w:rsidRPr="00AC384D">
        <w:rPr>
          <w:rFonts w:ascii="Times New Roman" w:eastAsia="標楷體" w:hAnsi="Times New Roman" w:cs="Times New Roman" w:hint="eastAsia"/>
          <w:sz w:val="28"/>
        </w:rPr>
        <w:t>范熾</w:t>
      </w:r>
      <w:proofErr w:type="gramEnd"/>
      <w:r w:rsidR="00317A1F" w:rsidRPr="00AC384D">
        <w:rPr>
          <w:rFonts w:ascii="Times New Roman" w:eastAsia="標楷體" w:hAnsi="Times New Roman" w:cs="Times New Roman" w:hint="eastAsia"/>
          <w:sz w:val="28"/>
        </w:rPr>
        <w:t>文</w:t>
      </w:r>
      <w:r w:rsidR="004077C3" w:rsidRPr="00AC384D">
        <w:rPr>
          <w:rFonts w:ascii="Times New Roman" w:eastAsia="標楷體" w:hAnsi="Times New Roman" w:cs="Times New Roman" w:hint="eastAsia"/>
          <w:sz w:val="28"/>
        </w:rPr>
        <w:t xml:space="preserve"> </w:t>
      </w:r>
      <w:r w:rsidR="00317A1F" w:rsidRPr="00AC384D">
        <w:rPr>
          <w:rFonts w:ascii="Times New Roman" w:eastAsia="標楷體" w:hAnsi="Times New Roman" w:cs="Times New Roman" w:hint="eastAsia"/>
          <w:sz w:val="28"/>
        </w:rPr>
        <w:t>院長</w:t>
      </w:r>
      <w:r w:rsidR="004D5243" w:rsidRPr="00AC384D">
        <w:rPr>
          <w:rFonts w:ascii="Times New Roman" w:eastAsia="標楷體" w:hAnsi="Times New Roman" w:cs="Times New Roman" w:hint="eastAsia"/>
          <w:sz w:val="28"/>
        </w:rPr>
        <w:t>(</w:t>
      </w:r>
      <w:r w:rsidR="0041666D" w:rsidRPr="00AC384D">
        <w:rPr>
          <w:rFonts w:ascii="Times New Roman" w:eastAsia="標楷體" w:hAnsi="Times New Roman" w:cs="Times New Roman" w:hint="eastAsia"/>
          <w:sz w:val="28"/>
        </w:rPr>
        <w:t>東華</w:t>
      </w:r>
      <w:proofErr w:type="gramStart"/>
      <w:r w:rsidR="00317A1F" w:rsidRPr="00AC384D">
        <w:rPr>
          <w:rFonts w:ascii="Times New Roman" w:eastAsia="標楷體" w:hAnsi="Times New Roman" w:cs="Times New Roman" w:hint="eastAsia"/>
          <w:sz w:val="28"/>
        </w:rPr>
        <w:t>大學花師教育學院</w:t>
      </w:r>
      <w:proofErr w:type="gramEnd"/>
      <w:r w:rsidR="004D5243" w:rsidRPr="00AC384D">
        <w:rPr>
          <w:rFonts w:ascii="Times New Roman" w:eastAsia="標楷體" w:hAnsi="Times New Roman" w:cs="Times New Roman" w:hint="eastAsia"/>
          <w:sz w:val="28"/>
        </w:rPr>
        <w:t>)</w:t>
      </w:r>
    </w:p>
    <w:p w:rsidR="004D6095" w:rsidRPr="00AC384D" w:rsidRDefault="00AC384D" w:rsidP="00AC384D">
      <w:pPr>
        <w:spacing w:line="400" w:lineRule="exact"/>
        <w:ind w:left="1560"/>
        <w:jc w:val="both"/>
        <w:rPr>
          <w:rFonts w:ascii="Times New Roman" w:eastAsia="標楷體" w:hAnsi="Times New Roman" w:cs="Times New Roman"/>
          <w:sz w:val="28"/>
        </w:rPr>
      </w:pPr>
      <w:r w:rsidRPr="00AC384D">
        <w:rPr>
          <w:rFonts w:ascii="Times New Roman" w:eastAsia="標楷體" w:hAnsi="Times New Roman" w:cs="Times New Roman"/>
          <w:sz w:val="28"/>
        </w:rPr>
        <w:sym w:font="Wingdings" w:char="F082"/>
      </w:r>
      <w:r w:rsidR="00631103" w:rsidRPr="00AC384D">
        <w:rPr>
          <w:rFonts w:ascii="Times New Roman" w:eastAsia="標楷體" w:hAnsi="Times New Roman" w:cs="Times New Roman" w:hint="eastAsia"/>
          <w:sz w:val="28"/>
        </w:rPr>
        <w:t>與談人：</w:t>
      </w:r>
    </w:p>
    <w:p w:rsidR="00A71A3F" w:rsidRPr="00A71A3F" w:rsidRDefault="00A71A3F" w:rsidP="004D6095">
      <w:pPr>
        <w:pStyle w:val="a3"/>
        <w:spacing w:line="400" w:lineRule="exact"/>
        <w:ind w:leftChars="0" w:left="2040"/>
        <w:jc w:val="both"/>
        <w:rPr>
          <w:rFonts w:ascii="Times New Roman" w:eastAsia="標楷體" w:hAnsi="Times New Roman" w:cs="Times New Roman"/>
          <w:sz w:val="28"/>
        </w:rPr>
      </w:pPr>
      <w:r w:rsidRPr="00F036CF">
        <w:rPr>
          <w:rFonts w:ascii="Times New Roman" w:eastAsia="標楷體" w:hAnsi="Times New Roman" w:cs="Times New Roman" w:hint="eastAsia"/>
          <w:sz w:val="28"/>
          <w:u w:val="single"/>
        </w:rPr>
        <w:t>高中</w:t>
      </w:r>
      <w:r w:rsidRPr="00A71A3F">
        <w:rPr>
          <w:rFonts w:ascii="Times New Roman" w:eastAsia="標楷體" w:hAnsi="Times New Roman" w:cs="Times New Roman" w:hint="eastAsia"/>
          <w:sz w:val="28"/>
        </w:rPr>
        <w:t>：</w:t>
      </w:r>
    </w:p>
    <w:p w:rsidR="00A71A3F" w:rsidRPr="00A71A3F" w:rsidRDefault="00A71A3F" w:rsidP="00944C21">
      <w:pPr>
        <w:pStyle w:val="a3"/>
        <w:spacing w:line="400" w:lineRule="exact"/>
        <w:ind w:leftChars="1100" w:left="2640"/>
        <w:jc w:val="both"/>
        <w:rPr>
          <w:rFonts w:ascii="Times New Roman" w:eastAsia="標楷體" w:hAnsi="Times New Roman" w:cs="Times New Roman"/>
          <w:sz w:val="28"/>
        </w:rPr>
      </w:pPr>
      <w:r w:rsidRPr="00A71A3F">
        <w:rPr>
          <w:rFonts w:ascii="Times New Roman" w:eastAsia="標楷體" w:hAnsi="Times New Roman" w:cs="Times New Roman" w:hint="eastAsia"/>
          <w:sz w:val="28"/>
        </w:rPr>
        <w:t>江耀淇校長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玉里高中</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、孔令堅校長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海星中學</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、李玲惠校長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慈濟中學</w:t>
      </w:r>
      <w:r w:rsidRPr="00A71A3F">
        <w:rPr>
          <w:rFonts w:ascii="Times New Roman" w:eastAsia="標楷體" w:hAnsi="Times New Roman" w:cs="Times New Roman" w:hint="eastAsia"/>
          <w:sz w:val="28"/>
        </w:rPr>
        <w:t>)</w:t>
      </w:r>
    </w:p>
    <w:p w:rsidR="00A71A3F" w:rsidRPr="004D6095" w:rsidRDefault="00A71A3F" w:rsidP="004D6095">
      <w:pPr>
        <w:pStyle w:val="a3"/>
        <w:spacing w:line="400" w:lineRule="exact"/>
        <w:ind w:leftChars="0" w:left="2040"/>
        <w:jc w:val="both"/>
        <w:rPr>
          <w:rFonts w:ascii="Times New Roman" w:eastAsia="標楷體" w:hAnsi="Times New Roman" w:cs="Times New Roman"/>
          <w:sz w:val="28"/>
        </w:rPr>
      </w:pPr>
      <w:r w:rsidRPr="00F036CF">
        <w:rPr>
          <w:rFonts w:ascii="Times New Roman" w:eastAsia="標楷體" w:hAnsi="Times New Roman" w:cs="Times New Roman" w:hint="eastAsia"/>
          <w:sz w:val="28"/>
          <w:u w:val="single"/>
        </w:rPr>
        <w:t>國中</w:t>
      </w:r>
      <w:r w:rsidRPr="004D6095">
        <w:rPr>
          <w:rFonts w:ascii="Times New Roman" w:eastAsia="標楷體" w:hAnsi="Times New Roman" w:cs="Times New Roman" w:hint="eastAsia"/>
          <w:sz w:val="28"/>
        </w:rPr>
        <w:t>：</w:t>
      </w:r>
    </w:p>
    <w:p w:rsidR="00A71A3F" w:rsidRPr="00A71A3F" w:rsidRDefault="00A71A3F" w:rsidP="00944C21">
      <w:pPr>
        <w:pStyle w:val="a3"/>
        <w:spacing w:line="400" w:lineRule="exact"/>
        <w:ind w:leftChars="1100" w:left="2640"/>
        <w:jc w:val="both"/>
        <w:rPr>
          <w:rFonts w:ascii="Times New Roman" w:eastAsia="標楷體" w:hAnsi="Times New Roman" w:cs="Times New Roman"/>
          <w:sz w:val="28"/>
        </w:rPr>
      </w:pPr>
      <w:r w:rsidRPr="00A71A3F">
        <w:rPr>
          <w:rFonts w:ascii="Times New Roman" w:eastAsia="標楷體" w:hAnsi="Times New Roman" w:cs="Times New Roman" w:hint="eastAsia"/>
          <w:sz w:val="28"/>
        </w:rPr>
        <w:t>陳玉明校長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宜昌國中</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、李恩銘校長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花崗國中</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w:t>
      </w:r>
      <w:proofErr w:type="gramStart"/>
      <w:r w:rsidRPr="00A71A3F">
        <w:rPr>
          <w:rFonts w:ascii="Times New Roman" w:eastAsia="標楷體" w:hAnsi="Times New Roman" w:cs="Times New Roman" w:hint="eastAsia"/>
          <w:sz w:val="28"/>
        </w:rPr>
        <w:t>鍾協衡</w:t>
      </w:r>
      <w:proofErr w:type="gramEnd"/>
      <w:r w:rsidRPr="00A71A3F">
        <w:rPr>
          <w:rFonts w:ascii="Times New Roman" w:eastAsia="標楷體" w:hAnsi="Times New Roman" w:cs="Times New Roman" w:hint="eastAsia"/>
          <w:sz w:val="28"/>
        </w:rPr>
        <w:t>校長</w:t>
      </w:r>
      <w:r w:rsidRPr="00A71A3F">
        <w:rPr>
          <w:rFonts w:ascii="Times New Roman" w:eastAsia="標楷體" w:hAnsi="Times New Roman" w:cs="Times New Roman" w:hint="eastAsia"/>
          <w:sz w:val="28"/>
        </w:rPr>
        <w:t>(</w:t>
      </w:r>
      <w:proofErr w:type="gramStart"/>
      <w:r w:rsidRPr="00A71A3F">
        <w:rPr>
          <w:rFonts w:ascii="Times New Roman" w:eastAsia="標楷體" w:hAnsi="Times New Roman" w:cs="Times New Roman" w:hint="eastAsia"/>
          <w:sz w:val="28"/>
        </w:rPr>
        <w:t>玉東國中</w:t>
      </w:r>
      <w:proofErr w:type="gramEnd"/>
      <w:r w:rsidRPr="00A71A3F">
        <w:rPr>
          <w:rFonts w:ascii="Times New Roman" w:eastAsia="標楷體" w:hAnsi="Times New Roman" w:cs="Times New Roman" w:hint="eastAsia"/>
          <w:sz w:val="28"/>
        </w:rPr>
        <w:t>)</w:t>
      </w:r>
    </w:p>
    <w:p w:rsidR="00A71A3F" w:rsidRPr="00A71A3F" w:rsidRDefault="00A71A3F" w:rsidP="004D6095">
      <w:pPr>
        <w:pStyle w:val="a3"/>
        <w:spacing w:line="400" w:lineRule="exact"/>
        <w:ind w:leftChars="0" w:left="2040"/>
        <w:jc w:val="both"/>
        <w:rPr>
          <w:rFonts w:ascii="Times New Roman" w:eastAsia="標楷體" w:hAnsi="Times New Roman" w:cs="Times New Roman"/>
          <w:sz w:val="28"/>
        </w:rPr>
      </w:pPr>
      <w:r w:rsidRPr="00F036CF">
        <w:rPr>
          <w:rFonts w:ascii="Times New Roman" w:eastAsia="標楷體" w:hAnsi="Times New Roman" w:cs="Times New Roman" w:hint="eastAsia"/>
          <w:sz w:val="28"/>
          <w:u w:val="single"/>
        </w:rPr>
        <w:t>國小</w:t>
      </w:r>
      <w:r w:rsidRPr="00A71A3F">
        <w:rPr>
          <w:rFonts w:ascii="Times New Roman" w:eastAsia="標楷體" w:hAnsi="Times New Roman" w:cs="Times New Roman" w:hint="eastAsia"/>
          <w:sz w:val="28"/>
        </w:rPr>
        <w:t>：</w:t>
      </w:r>
    </w:p>
    <w:p w:rsidR="00A71A3F" w:rsidRDefault="00A71A3F" w:rsidP="00944C21">
      <w:pPr>
        <w:pStyle w:val="a3"/>
        <w:spacing w:line="400" w:lineRule="exact"/>
        <w:ind w:leftChars="1100" w:left="2640"/>
        <w:jc w:val="both"/>
        <w:rPr>
          <w:rFonts w:ascii="Times New Roman" w:eastAsia="標楷體" w:hAnsi="Times New Roman" w:cs="Times New Roman"/>
          <w:sz w:val="28"/>
        </w:rPr>
      </w:pPr>
      <w:r w:rsidRPr="00A71A3F">
        <w:rPr>
          <w:rFonts w:ascii="Times New Roman" w:eastAsia="標楷體" w:hAnsi="Times New Roman" w:cs="Times New Roman" w:hint="eastAsia"/>
          <w:sz w:val="28"/>
        </w:rPr>
        <w:t>鮑明鈞校長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東華附小</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、李國明校長</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宜昌國小</w:t>
      </w:r>
      <w:r w:rsidRPr="00A71A3F">
        <w:rPr>
          <w:rFonts w:ascii="Times New Roman" w:eastAsia="標楷體" w:hAnsi="Times New Roman" w:cs="Times New Roman" w:hint="eastAsia"/>
          <w:sz w:val="28"/>
        </w:rPr>
        <w:t>)</w:t>
      </w:r>
      <w:r w:rsidRPr="00A71A3F">
        <w:rPr>
          <w:rFonts w:ascii="Times New Roman" w:eastAsia="標楷體" w:hAnsi="Times New Roman" w:cs="Times New Roman" w:hint="eastAsia"/>
          <w:sz w:val="28"/>
        </w:rPr>
        <w:t>、</w:t>
      </w:r>
      <w:r w:rsidRPr="009A4C03">
        <w:rPr>
          <w:rFonts w:ascii="Times New Roman" w:eastAsia="標楷體" w:hAnsi="Times New Roman" w:cs="Times New Roman" w:hint="eastAsia"/>
          <w:sz w:val="28"/>
        </w:rPr>
        <w:t>施信源校長</w:t>
      </w:r>
      <w:r w:rsidRPr="009A4C03">
        <w:rPr>
          <w:rFonts w:ascii="Times New Roman" w:eastAsia="標楷體" w:hAnsi="Times New Roman" w:cs="Times New Roman" w:hint="eastAsia"/>
          <w:sz w:val="28"/>
        </w:rPr>
        <w:t>(</w:t>
      </w:r>
      <w:r w:rsidRPr="009A4C03">
        <w:rPr>
          <w:rFonts w:ascii="Times New Roman" w:eastAsia="標楷體" w:hAnsi="Times New Roman" w:cs="Times New Roman" w:hint="eastAsia"/>
          <w:sz w:val="28"/>
        </w:rPr>
        <w:t>三民國小</w:t>
      </w:r>
      <w:r w:rsidRPr="009A4C03">
        <w:rPr>
          <w:rFonts w:ascii="Times New Roman" w:eastAsia="標楷體" w:hAnsi="Times New Roman" w:cs="Times New Roman" w:hint="eastAsia"/>
          <w:sz w:val="28"/>
        </w:rPr>
        <w:t>)</w:t>
      </w:r>
    </w:p>
    <w:p w:rsidR="00252108" w:rsidRDefault="00AC384D" w:rsidP="001A6F3D">
      <w:pPr>
        <w:spacing w:line="400" w:lineRule="exact"/>
        <w:ind w:leftChars="649" w:left="1841" w:hangingChars="101" w:hanging="283"/>
        <w:jc w:val="both"/>
        <w:rPr>
          <w:rFonts w:ascii="Times New Roman" w:eastAsia="標楷體" w:hAnsi="Times New Roman" w:cs="Times New Roman" w:hint="eastAsia"/>
          <w:sz w:val="28"/>
        </w:rPr>
      </w:pPr>
      <w:r>
        <w:rPr>
          <w:rFonts w:ascii="Times New Roman" w:eastAsia="標楷體" w:hAnsi="Times New Roman" w:cs="Times New Roman" w:hint="eastAsia"/>
          <w:sz w:val="28"/>
        </w:rPr>
        <w:sym w:font="Wingdings" w:char="F083"/>
      </w:r>
      <w:r w:rsidR="00252108">
        <w:rPr>
          <w:rFonts w:ascii="Times New Roman" w:eastAsia="標楷體" w:hAnsi="Times New Roman" w:cs="Times New Roman" w:hint="eastAsia"/>
          <w:sz w:val="28"/>
        </w:rPr>
        <w:t>論壇發言：主持人開場</w:t>
      </w:r>
      <w:r w:rsidR="00E82327">
        <w:rPr>
          <w:rFonts w:ascii="Times New Roman" w:eastAsia="標楷體" w:hAnsi="Times New Roman" w:cs="Times New Roman" w:hint="eastAsia"/>
          <w:sz w:val="28"/>
        </w:rPr>
        <w:t>3</w:t>
      </w:r>
      <w:r w:rsidR="00252108">
        <w:rPr>
          <w:rFonts w:ascii="Times New Roman" w:eastAsia="標楷體" w:hAnsi="Times New Roman" w:cs="Times New Roman" w:hint="eastAsia"/>
          <w:sz w:val="28"/>
        </w:rPr>
        <w:t>分鐘</w:t>
      </w:r>
      <w:r w:rsidR="00306FC8">
        <w:rPr>
          <w:rFonts w:ascii="標楷體" w:eastAsia="標楷體" w:hAnsi="標楷體" w:cs="Times New Roman" w:hint="eastAsia"/>
          <w:sz w:val="28"/>
        </w:rPr>
        <w:t>、</w:t>
      </w:r>
      <w:r w:rsidR="00252108">
        <w:rPr>
          <w:rFonts w:ascii="Times New Roman" w:eastAsia="標楷體" w:hAnsi="Times New Roman" w:cs="Times New Roman" w:hint="eastAsia"/>
          <w:sz w:val="28"/>
        </w:rPr>
        <w:t>與談人引言</w:t>
      </w:r>
      <w:r w:rsidR="00306FC8">
        <w:rPr>
          <w:rFonts w:ascii="Times New Roman" w:eastAsia="標楷體" w:hAnsi="Times New Roman" w:cs="Times New Roman" w:hint="eastAsia"/>
          <w:sz w:val="28"/>
        </w:rPr>
        <w:t>各</w:t>
      </w:r>
      <w:r w:rsidR="00E82327">
        <w:rPr>
          <w:rFonts w:ascii="Times New Roman" w:eastAsia="標楷體" w:hAnsi="Times New Roman" w:cs="Times New Roman" w:hint="eastAsia"/>
          <w:sz w:val="28"/>
        </w:rPr>
        <w:t>7</w:t>
      </w:r>
      <w:r w:rsidR="00252108">
        <w:rPr>
          <w:rFonts w:ascii="Times New Roman" w:eastAsia="標楷體" w:hAnsi="Times New Roman" w:cs="Times New Roman" w:hint="eastAsia"/>
          <w:sz w:val="28"/>
        </w:rPr>
        <w:t>分鐘</w:t>
      </w:r>
      <w:r w:rsidR="00306FC8">
        <w:rPr>
          <w:rFonts w:ascii="標楷體" w:eastAsia="標楷體" w:hAnsi="標楷體" w:cs="Times New Roman" w:hint="eastAsia"/>
          <w:sz w:val="28"/>
        </w:rPr>
        <w:t>、</w:t>
      </w:r>
      <w:r w:rsidR="00E82327">
        <w:rPr>
          <w:rFonts w:ascii="標楷體" w:eastAsia="標楷體" w:hAnsi="標楷體" w:cs="Times New Roman" w:hint="eastAsia"/>
          <w:sz w:val="28"/>
        </w:rPr>
        <w:t>其餘時間</w:t>
      </w:r>
      <w:r w:rsidR="00E9168C">
        <w:rPr>
          <w:rFonts w:ascii="Times New Roman" w:eastAsia="標楷體" w:hAnsi="Times New Roman" w:cs="Times New Roman" w:hint="eastAsia"/>
          <w:sz w:val="28"/>
        </w:rPr>
        <w:t>開放</w:t>
      </w:r>
      <w:r w:rsidR="00306FC8">
        <w:rPr>
          <w:rFonts w:ascii="Times New Roman" w:eastAsia="標楷體" w:hAnsi="Times New Roman" w:cs="Times New Roman" w:hint="eastAsia"/>
          <w:sz w:val="28"/>
        </w:rPr>
        <w:t>與會人員</w:t>
      </w:r>
      <w:r w:rsidR="00E9168C">
        <w:rPr>
          <w:rFonts w:ascii="Times New Roman" w:eastAsia="標楷體" w:hAnsi="Times New Roman" w:cs="Times New Roman" w:hint="eastAsia"/>
          <w:sz w:val="28"/>
        </w:rPr>
        <w:t>發言與交流</w:t>
      </w:r>
    </w:p>
    <w:p w:rsidR="00200C83" w:rsidRDefault="00226B05" w:rsidP="00AC384D">
      <w:pPr>
        <w:spacing w:line="400" w:lineRule="exact"/>
        <w:ind w:left="1560"/>
        <w:jc w:val="both"/>
        <w:rPr>
          <w:rFonts w:ascii="Times New Roman" w:eastAsia="標楷體" w:hAnsi="Times New Roman" w:cs="Times New Roman" w:hint="eastAsia"/>
          <w:sz w:val="28"/>
        </w:rPr>
      </w:pPr>
      <w:r>
        <w:rPr>
          <w:rFonts w:ascii="Times New Roman" w:eastAsia="標楷體" w:hAnsi="Times New Roman" w:cs="Times New Roman" w:hint="eastAsia"/>
          <w:sz w:val="28"/>
        </w:rPr>
        <w:sym w:font="Wingdings" w:char="F084"/>
      </w:r>
      <w:r w:rsidR="00200C83">
        <w:rPr>
          <w:rFonts w:ascii="Times New Roman" w:eastAsia="標楷體" w:hAnsi="Times New Roman" w:cs="Times New Roman" w:hint="eastAsia"/>
          <w:sz w:val="28"/>
        </w:rPr>
        <w:t>論壇主要探討議題：</w:t>
      </w:r>
    </w:p>
    <w:p w:rsidR="00200C83" w:rsidRDefault="002F3F8D" w:rsidP="008B21C2">
      <w:pPr>
        <w:pStyle w:val="a3"/>
        <w:numPr>
          <w:ilvl w:val="0"/>
          <w:numId w:val="12"/>
        </w:numPr>
        <w:spacing w:line="400" w:lineRule="exact"/>
        <w:ind w:leftChars="767" w:left="1841" w:firstLine="0"/>
        <w:jc w:val="both"/>
        <w:rPr>
          <w:rFonts w:ascii="Times New Roman" w:eastAsia="標楷體" w:hAnsi="Times New Roman" w:cs="Times New Roman" w:hint="eastAsia"/>
          <w:sz w:val="28"/>
        </w:rPr>
      </w:pPr>
      <w:r>
        <w:rPr>
          <w:rFonts w:ascii="Times New Roman" w:eastAsia="標楷體" w:hAnsi="Times New Roman" w:cs="Times New Roman" w:hint="eastAsia"/>
          <w:sz w:val="28"/>
        </w:rPr>
        <w:t>學校現場對於</w:t>
      </w:r>
      <w:proofErr w:type="gramStart"/>
      <w:r>
        <w:rPr>
          <w:rFonts w:ascii="Times New Roman" w:eastAsia="標楷體" w:hAnsi="Times New Roman" w:cs="Times New Roman" w:hint="eastAsia"/>
          <w:sz w:val="28"/>
        </w:rPr>
        <w:t>新課綱</w:t>
      </w:r>
      <w:proofErr w:type="gramEnd"/>
      <w:r>
        <w:rPr>
          <w:rFonts w:ascii="Times New Roman" w:eastAsia="標楷體" w:hAnsi="Times New Roman" w:cs="Times New Roman" w:hint="eastAsia"/>
          <w:sz w:val="28"/>
        </w:rPr>
        <w:t>實施的準備到位了嗎</w:t>
      </w:r>
      <w:r w:rsidR="00200C83">
        <w:rPr>
          <w:rFonts w:ascii="Times New Roman" w:eastAsia="標楷體" w:hAnsi="Times New Roman" w:cs="Times New Roman" w:hint="eastAsia"/>
          <w:sz w:val="28"/>
        </w:rPr>
        <w:t>？</w:t>
      </w:r>
    </w:p>
    <w:p w:rsidR="00200C83" w:rsidRDefault="008F096D" w:rsidP="008B21C2">
      <w:pPr>
        <w:pStyle w:val="a3"/>
        <w:numPr>
          <w:ilvl w:val="0"/>
          <w:numId w:val="12"/>
        </w:numPr>
        <w:spacing w:line="400" w:lineRule="exact"/>
        <w:ind w:leftChars="767" w:left="1841" w:firstLine="0"/>
        <w:jc w:val="both"/>
        <w:rPr>
          <w:rFonts w:ascii="Times New Roman" w:eastAsia="標楷體" w:hAnsi="Times New Roman" w:cs="Times New Roman" w:hint="eastAsia"/>
          <w:sz w:val="28"/>
        </w:rPr>
      </w:pPr>
      <w:r>
        <w:rPr>
          <w:rFonts w:ascii="Times New Roman" w:eastAsia="標楷體" w:hAnsi="Times New Roman" w:cs="Times New Roman" w:hint="eastAsia"/>
          <w:sz w:val="28"/>
        </w:rPr>
        <w:t>學校現場期待</w:t>
      </w:r>
      <w:r w:rsidR="000238A9">
        <w:rPr>
          <w:rFonts w:ascii="Times New Roman" w:eastAsia="標楷體" w:hAnsi="Times New Roman" w:cs="Times New Roman" w:hint="eastAsia"/>
          <w:sz w:val="28"/>
        </w:rPr>
        <w:t>師培機構如何回應新</w:t>
      </w:r>
      <w:proofErr w:type="gramStart"/>
      <w:r w:rsidR="000238A9">
        <w:rPr>
          <w:rFonts w:ascii="Times New Roman" w:eastAsia="標楷體" w:hAnsi="Times New Roman" w:cs="Times New Roman" w:hint="eastAsia"/>
          <w:sz w:val="28"/>
        </w:rPr>
        <w:t>的課綱教學</w:t>
      </w:r>
      <w:proofErr w:type="gramEnd"/>
      <w:r w:rsidR="000238A9">
        <w:rPr>
          <w:rFonts w:ascii="Times New Roman" w:eastAsia="標楷體" w:hAnsi="Times New Roman" w:cs="Times New Roman" w:hint="eastAsia"/>
          <w:sz w:val="28"/>
        </w:rPr>
        <w:t>現場及如何培育未來教師</w:t>
      </w:r>
      <w:r w:rsidR="00200C83">
        <w:rPr>
          <w:rFonts w:ascii="Times New Roman" w:eastAsia="標楷體" w:hAnsi="Times New Roman" w:cs="Times New Roman" w:hint="eastAsia"/>
          <w:sz w:val="28"/>
        </w:rPr>
        <w:t>？</w:t>
      </w:r>
    </w:p>
    <w:p w:rsidR="00200C83" w:rsidRDefault="00200C83" w:rsidP="008B21C2">
      <w:pPr>
        <w:pStyle w:val="a3"/>
        <w:numPr>
          <w:ilvl w:val="0"/>
          <w:numId w:val="12"/>
        </w:numPr>
        <w:spacing w:line="400" w:lineRule="exact"/>
        <w:ind w:leftChars="767" w:left="1841" w:firstLine="0"/>
        <w:jc w:val="both"/>
        <w:rPr>
          <w:rFonts w:ascii="Times New Roman" w:eastAsia="標楷體" w:hAnsi="Times New Roman" w:cs="Times New Roman" w:hint="eastAsia"/>
          <w:sz w:val="28"/>
        </w:rPr>
      </w:pPr>
      <w:r>
        <w:rPr>
          <w:rFonts w:ascii="Times New Roman" w:eastAsia="標楷體" w:hAnsi="Times New Roman" w:cs="Times New Roman" w:hint="eastAsia"/>
          <w:sz w:val="28"/>
        </w:rPr>
        <w:t>師培機構的</w:t>
      </w:r>
      <w:r w:rsidR="00E2157C">
        <w:rPr>
          <w:rFonts w:ascii="Times New Roman" w:eastAsia="標楷體" w:hAnsi="Times New Roman" w:cs="Times New Roman" w:hint="eastAsia"/>
          <w:sz w:val="28"/>
        </w:rPr>
        <w:t>課程與</w:t>
      </w:r>
      <w:r>
        <w:rPr>
          <w:rFonts w:ascii="Times New Roman" w:eastAsia="標楷體" w:hAnsi="Times New Roman" w:cs="Times New Roman" w:hint="eastAsia"/>
          <w:sz w:val="28"/>
        </w:rPr>
        <w:t>教學如何</w:t>
      </w:r>
      <w:r w:rsidR="00E2157C">
        <w:rPr>
          <w:rFonts w:ascii="Times New Roman" w:eastAsia="標楷體" w:hAnsi="Times New Roman" w:cs="Times New Roman" w:hint="eastAsia"/>
          <w:sz w:val="28"/>
        </w:rPr>
        <w:t>回應偏鄉學校發展之需求</w:t>
      </w:r>
      <w:r>
        <w:rPr>
          <w:rFonts w:ascii="Times New Roman" w:eastAsia="標楷體" w:hAnsi="Times New Roman" w:cs="Times New Roman" w:hint="eastAsia"/>
          <w:sz w:val="28"/>
        </w:rPr>
        <w:t>？</w:t>
      </w:r>
    </w:p>
    <w:p w:rsidR="00200C83" w:rsidRPr="00226B05" w:rsidRDefault="00073341" w:rsidP="008B21C2">
      <w:pPr>
        <w:pStyle w:val="a3"/>
        <w:numPr>
          <w:ilvl w:val="0"/>
          <w:numId w:val="12"/>
        </w:numPr>
        <w:spacing w:line="400" w:lineRule="exact"/>
        <w:ind w:leftChars="767" w:left="1841" w:firstLine="0"/>
        <w:jc w:val="both"/>
        <w:rPr>
          <w:rFonts w:ascii="Times New Roman" w:eastAsia="標楷體" w:hAnsi="Times New Roman" w:cs="Times New Roman"/>
          <w:sz w:val="28"/>
        </w:rPr>
      </w:pPr>
      <w:r>
        <w:rPr>
          <w:rFonts w:ascii="Times New Roman" w:eastAsia="標楷體" w:hAnsi="Times New Roman" w:cs="Times New Roman" w:hint="eastAsia"/>
          <w:sz w:val="28"/>
        </w:rPr>
        <w:t>新</w:t>
      </w:r>
      <w:r w:rsidR="000238A9">
        <w:rPr>
          <w:rFonts w:ascii="Times New Roman" w:eastAsia="標楷體" w:hAnsi="Times New Roman" w:cs="Times New Roman" w:hint="eastAsia"/>
          <w:sz w:val="28"/>
        </w:rPr>
        <w:t>的</w:t>
      </w:r>
      <w:r w:rsidR="00200C83" w:rsidRPr="00226B05">
        <w:rPr>
          <w:rFonts w:ascii="Times New Roman" w:eastAsia="標楷體" w:hAnsi="Times New Roman" w:cs="Times New Roman" w:hint="eastAsia"/>
          <w:sz w:val="28"/>
        </w:rPr>
        <w:t>師培課程改革</w:t>
      </w:r>
      <w:r>
        <w:rPr>
          <w:rFonts w:ascii="Times New Roman" w:eastAsia="標楷體" w:hAnsi="Times New Roman" w:cs="Times New Roman" w:hint="eastAsia"/>
          <w:sz w:val="28"/>
        </w:rPr>
        <w:t>值得期待嗎？又</w:t>
      </w:r>
      <w:r w:rsidR="00200C83" w:rsidRPr="00226B05">
        <w:rPr>
          <w:rFonts w:ascii="Times New Roman" w:eastAsia="標楷體" w:hAnsi="Times New Roman" w:cs="Times New Roman" w:hint="eastAsia"/>
          <w:sz w:val="28"/>
        </w:rPr>
        <w:t>會面臨哪些難題？</w:t>
      </w:r>
    </w:p>
    <w:p w:rsidR="000D00A8" w:rsidRDefault="000D00A8" w:rsidP="000D00A8">
      <w:pPr>
        <w:pStyle w:val="a3"/>
        <w:numPr>
          <w:ilvl w:val="0"/>
          <w:numId w:val="6"/>
        </w:numPr>
        <w:spacing w:line="400" w:lineRule="exact"/>
        <w:ind w:leftChars="400" w:left="1320"/>
        <w:jc w:val="both"/>
        <w:rPr>
          <w:rFonts w:ascii="Times New Roman" w:eastAsia="標楷體" w:hAnsi="Times New Roman" w:cs="Times New Roman"/>
          <w:sz w:val="28"/>
        </w:rPr>
      </w:pPr>
      <w:r>
        <w:rPr>
          <w:rFonts w:ascii="Times New Roman" w:eastAsia="標楷體" w:hAnsi="Times New Roman" w:cs="Times New Roman" w:hint="eastAsia"/>
          <w:sz w:val="28"/>
        </w:rPr>
        <w:t>論壇場次二：</w:t>
      </w:r>
      <w:r>
        <w:rPr>
          <w:rFonts w:ascii="Times New Roman" w:eastAsia="標楷體" w:hAnsi="Times New Roman" w:cs="Times New Roman" w:hint="eastAsia"/>
          <w:sz w:val="28"/>
        </w:rPr>
        <w:t>1</w:t>
      </w:r>
      <w:r w:rsidR="00E000EF">
        <w:rPr>
          <w:rFonts w:ascii="Times New Roman" w:eastAsia="標楷體" w:hAnsi="Times New Roman" w:cs="Times New Roman" w:hint="eastAsia"/>
          <w:sz w:val="28"/>
        </w:rPr>
        <w:t>3</w:t>
      </w:r>
      <w:r>
        <w:rPr>
          <w:rFonts w:ascii="Times New Roman" w:eastAsia="標楷體" w:hAnsi="Times New Roman" w:cs="Times New Roman" w:hint="eastAsia"/>
          <w:sz w:val="28"/>
        </w:rPr>
        <w:t>:</w:t>
      </w:r>
      <w:r w:rsidR="00E000EF">
        <w:rPr>
          <w:rFonts w:ascii="Times New Roman" w:eastAsia="標楷體" w:hAnsi="Times New Roman" w:cs="Times New Roman" w:hint="eastAsia"/>
          <w:sz w:val="28"/>
        </w:rPr>
        <w:t>3</w:t>
      </w:r>
      <w:r>
        <w:rPr>
          <w:rFonts w:ascii="Times New Roman" w:eastAsia="標楷體" w:hAnsi="Times New Roman" w:cs="Times New Roman" w:hint="eastAsia"/>
          <w:sz w:val="28"/>
        </w:rPr>
        <w:t>0~1</w:t>
      </w:r>
      <w:r w:rsidR="00E000EF">
        <w:rPr>
          <w:rFonts w:ascii="Times New Roman" w:eastAsia="標楷體" w:hAnsi="Times New Roman" w:cs="Times New Roman" w:hint="eastAsia"/>
          <w:sz w:val="28"/>
        </w:rPr>
        <w:t>5</w:t>
      </w:r>
      <w:r>
        <w:rPr>
          <w:rFonts w:ascii="Times New Roman" w:eastAsia="標楷體" w:hAnsi="Times New Roman" w:cs="Times New Roman" w:hint="eastAsia"/>
          <w:sz w:val="28"/>
        </w:rPr>
        <w:t>:</w:t>
      </w:r>
      <w:r w:rsidR="00E000EF">
        <w:rPr>
          <w:rFonts w:ascii="Times New Roman" w:eastAsia="標楷體" w:hAnsi="Times New Roman" w:cs="Times New Roman" w:hint="eastAsia"/>
          <w:sz w:val="28"/>
        </w:rPr>
        <w:t>0</w:t>
      </w:r>
      <w:r>
        <w:rPr>
          <w:rFonts w:ascii="Times New Roman" w:eastAsia="標楷體" w:hAnsi="Times New Roman" w:cs="Times New Roman" w:hint="eastAsia"/>
          <w:sz w:val="28"/>
        </w:rPr>
        <w:t>0</w:t>
      </w:r>
    </w:p>
    <w:p w:rsidR="000D00A8" w:rsidRPr="00E82327" w:rsidRDefault="000D00A8" w:rsidP="000D00A8">
      <w:pPr>
        <w:pStyle w:val="a3"/>
        <w:spacing w:line="400" w:lineRule="exact"/>
        <w:ind w:leftChars="550" w:left="1320"/>
        <w:jc w:val="both"/>
        <w:rPr>
          <w:rFonts w:ascii="Times New Roman" w:eastAsia="標楷體" w:hAnsi="Times New Roman" w:cs="Times New Roman"/>
          <w:b/>
          <w:sz w:val="28"/>
        </w:rPr>
      </w:pPr>
      <w:r w:rsidRPr="00E82327">
        <w:rPr>
          <w:rFonts w:ascii="Times New Roman" w:eastAsia="標楷體" w:hAnsi="Times New Roman" w:cs="Times New Roman" w:hint="eastAsia"/>
          <w:b/>
          <w:sz w:val="28"/>
        </w:rPr>
        <w:t>主題－</w:t>
      </w:r>
      <w:r w:rsidRPr="000D00A8">
        <w:rPr>
          <w:rFonts w:ascii="Times New Roman" w:eastAsia="標楷體" w:hAnsi="Times New Roman" w:cs="Times New Roman" w:hint="eastAsia"/>
          <w:b/>
          <w:sz w:val="28"/>
        </w:rPr>
        <w:t>師培課程調整與新模組想像</w:t>
      </w:r>
    </w:p>
    <w:p w:rsidR="000D00A8" w:rsidRPr="00084769" w:rsidRDefault="001A6F3D" w:rsidP="001A6F3D">
      <w:pPr>
        <w:pStyle w:val="a3"/>
        <w:spacing w:line="400" w:lineRule="exact"/>
        <w:ind w:leftChars="0" w:left="2040"/>
        <w:jc w:val="both"/>
        <w:rPr>
          <w:rFonts w:ascii="Times New Roman" w:eastAsia="標楷體" w:hAnsi="Times New Roman" w:cs="Times New Roman"/>
          <w:sz w:val="28"/>
        </w:rPr>
      </w:pPr>
      <w:r>
        <w:rPr>
          <w:rFonts w:ascii="Times New Roman" w:eastAsia="標楷體" w:hAnsi="Times New Roman" w:cs="Times New Roman" w:hint="eastAsia"/>
          <w:sz w:val="28"/>
        </w:rPr>
        <w:sym w:font="Wingdings" w:char="F081"/>
      </w:r>
      <w:r w:rsidR="000D00A8" w:rsidRPr="00084769">
        <w:rPr>
          <w:rFonts w:ascii="Times New Roman" w:eastAsia="標楷體" w:hAnsi="Times New Roman" w:cs="Times New Roman" w:hint="eastAsia"/>
          <w:sz w:val="28"/>
        </w:rPr>
        <w:t>主持人：</w:t>
      </w:r>
      <w:r w:rsidR="00577E19" w:rsidRPr="00577E19">
        <w:rPr>
          <w:rFonts w:ascii="Times New Roman" w:eastAsia="標楷體" w:hAnsi="Times New Roman" w:cs="Times New Roman" w:hint="eastAsia"/>
          <w:sz w:val="28"/>
        </w:rPr>
        <w:t>黃炳煌</w:t>
      </w:r>
      <w:r w:rsidR="00D33234">
        <w:rPr>
          <w:rFonts w:ascii="Times New Roman" w:eastAsia="標楷體" w:hAnsi="Times New Roman" w:cs="Times New Roman" w:hint="eastAsia"/>
          <w:sz w:val="28"/>
        </w:rPr>
        <w:t>名譽</w:t>
      </w:r>
      <w:r w:rsidR="00577E19" w:rsidRPr="00577E19">
        <w:rPr>
          <w:rFonts w:ascii="Times New Roman" w:eastAsia="標楷體" w:hAnsi="Times New Roman" w:cs="Times New Roman" w:hint="eastAsia"/>
          <w:sz w:val="28"/>
        </w:rPr>
        <w:t>教授</w:t>
      </w:r>
      <w:r w:rsidR="000D00A8">
        <w:rPr>
          <w:rFonts w:ascii="Times New Roman" w:eastAsia="標楷體" w:hAnsi="Times New Roman" w:cs="Times New Roman" w:hint="eastAsia"/>
          <w:sz w:val="28"/>
        </w:rPr>
        <w:t>(</w:t>
      </w:r>
      <w:r w:rsidR="00D33234">
        <w:rPr>
          <w:rFonts w:ascii="Times New Roman" w:eastAsia="標楷體" w:hAnsi="Times New Roman" w:cs="Times New Roman" w:hint="eastAsia"/>
          <w:sz w:val="28"/>
        </w:rPr>
        <w:t>政治</w:t>
      </w:r>
      <w:r w:rsidR="000D00A8">
        <w:rPr>
          <w:rFonts w:ascii="Times New Roman" w:eastAsia="標楷體" w:hAnsi="Times New Roman" w:cs="Times New Roman" w:hint="eastAsia"/>
          <w:sz w:val="28"/>
        </w:rPr>
        <w:t>大學教育學</w:t>
      </w:r>
      <w:r w:rsidR="00CE1CB8">
        <w:rPr>
          <w:rFonts w:ascii="Times New Roman" w:eastAsia="標楷體" w:hAnsi="Times New Roman" w:cs="Times New Roman" w:hint="eastAsia"/>
          <w:sz w:val="28"/>
        </w:rPr>
        <w:t>系</w:t>
      </w:r>
      <w:r w:rsidR="000D00A8">
        <w:rPr>
          <w:rFonts w:ascii="Times New Roman" w:eastAsia="標楷體" w:hAnsi="Times New Roman" w:cs="Times New Roman" w:hint="eastAsia"/>
          <w:sz w:val="28"/>
        </w:rPr>
        <w:t>)</w:t>
      </w:r>
    </w:p>
    <w:p w:rsidR="000D00A8" w:rsidRDefault="001A6F3D" w:rsidP="001A6F3D">
      <w:pPr>
        <w:pStyle w:val="a3"/>
        <w:spacing w:line="400" w:lineRule="exact"/>
        <w:ind w:leftChars="0" w:left="2040"/>
        <w:jc w:val="both"/>
        <w:rPr>
          <w:rFonts w:ascii="Times New Roman" w:eastAsia="標楷體" w:hAnsi="Times New Roman" w:cs="Times New Roman"/>
          <w:sz w:val="28"/>
        </w:rPr>
      </w:pPr>
      <w:r>
        <w:rPr>
          <w:rFonts w:ascii="Times New Roman" w:eastAsia="標楷體" w:hAnsi="Times New Roman" w:cs="Times New Roman" w:hint="eastAsia"/>
          <w:sz w:val="28"/>
        </w:rPr>
        <w:lastRenderedPageBreak/>
        <w:sym w:font="Wingdings" w:char="F082"/>
      </w:r>
      <w:r w:rsidR="000D00A8" w:rsidRPr="0041666D">
        <w:rPr>
          <w:rFonts w:ascii="Times New Roman" w:eastAsia="標楷體" w:hAnsi="Times New Roman" w:cs="Times New Roman" w:hint="eastAsia"/>
          <w:sz w:val="28"/>
        </w:rPr>
        <w:t>與談人：</w:t>
      </w:r>
    </w:p>
    <w:p w:rsidR="00E000EF" w:rsidRDefault="00CE1CB8" w:rsidP="00CE1CB8">
      <w:pPr>
        <w:pStyle w:val="a3"/>
        <w:spacing w:line="400" w:lineRule="exact"/>
        <w:ind w:leftChars="0" w:left="2040"/>
        <w:jc w:val="both"/>
        <w:rPr>
          <w:rFonts w:ascii="Times New Roman" w:eastAsia="標楷體" w:hAnsi="Times New Roman" w:cs="Times New Roman"/>
          <w:sz w:val="28"/>
        </w:rPr>
      </w:pPr>
      <w:proofErr w:type="gramStart"/>
      <w:r w:rsidRPr="00CE1CB8">
        <w:rPr>
          <w:rFonts w:ascii="Times New Roman" w:eastAsia="標楷體" w:hAnsi="Times New Roman" w:cs="Times New Roman" w:hint="eastAsia"/>
          <w:sz w:val="28"/>
        </w:rPr>
        <w:t>范熾</w:t>
      </w:r>
      <w:proofErr w:type="gramEnd"/>
      <w:r w:rsidRPr="00CE1CB8">
        <w:rPr>
          <w:rFonts w:ascii="Times New Roman" w:eastAsia="標楷體" w:hAnsi="Times New Roman" w:cs="Times New Roman" w:hint="eastAsia"/>
          <w:sz w:val="28"/>
        </w:rPr>
        <w:t>文院長</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東華</w:t>
      </w:r>
      <w:proofErr w:type="gramStart"/>
      <w:r w:rsidR="00E000EF">
        <w:rPr>
          <w:rFonts w:ascii="Times New Roman" w:eastAsia="標楷體" w:hAnsi="Times New Roman" w:cs="Times New Roman" w:hint="eastAsia"/>
          <w:sz w:val="28"/>
        </w:rPr>
        <w:t>大學花師教育學院</w:t>
      </w:r>
      <w:proofErr w:type="gramEnd"/>
      <w:r w:rsidR="00E000EF">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hint="eastAsia"/>
          <w:sz w:val="28"/>
        </w:rPr>
      </w:pPr>
      <w:r w:rsidRPr="00CE1CB8">
        <w:rPr>
          <w:rFonts w:ascii="Times New Roman" w:eastAsia="標楷體" w:hAnsi="Times New Roman" w:cs="Times New Roman" w:hint="eastAsia"/>
          <w:sz w:val="28"/>
        </w:rPr>
        <w:t>羅寶鳳</w:t>
      </w:r>
      <w:r w:rsidR="00E000EF">
        <w:rPr>
          <w:rFonts w:ascii="Times New Roman" w:eastAsia="標楷體" w:hAnsi="Times New Roman" w:cs="Times New Roman" w:hint="eastAsia"/>
          <w:sz w:val="28"/>
        </w:rPr>
        <w:t>主任</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東華大學師資培育中心</w:t>
      </w:r>
      <w:r w:rsidR="00E000EF">
        <w:rPr>
          <w:rFonts w:ascii="Times New Roman" w:eastAsia="標楷體" w:hAnsi="Times New Roman" w:cs="Times New Roman" w:hint="eastAsia"/>
          <w:sz w:val="28"/>
        </w:rPr>
        <w:t>)</w:t>
      </w:r>
    </w:p>
    <w:p w:rsidR="003518A7" w:rsidRDefault="003518A7" w:rsidP="00CE1CB8">
      <w:pPr>
        <w:pStyle w:val="a3"/>
        <w:spacing w:line="400" w:lineRule="exact"/>
        <w:ind w:leftChars="0" w:left="2040"/>
        <w:jc w:val="both"/>
        <w:rPr>
          <w:rFonts w:ascii="Times New Roman" w:eastAsia="標楷體" w:hAnsi="Times New Roman" w:cs="Times New Roman"/>
          <w:sz w:val="28"/>
        </w:rPr>
      </w:pPr>
      <w:r>
        <w:rPr>
          <w:rFonts w:ascii="Times New Roman" w:eastAsia="標楷體" w:hAnsi="Times New Roman" w:cs="Times New Roman" w:hint="eastAsia"/>
          <w:sz w:val="28"/>
        </w:rPr>
        <w:t>李真文組長</w:t>
      </w:r>
      <w:r>
        <w:rPr>
          <w:rFonts w:ascii="Times New Roman" w:eastAsia="標楷體" w:hAnsi="Times New Roman" w:cs="Times New Roman" w:hint="eastAsia"/>
          <w:sz w:val="28"/>
        </w:rPr>
        <w:t>(</w:t>
      </w:r>
      <w:r>
        <w:rPr>
          <w:rFonts w:ascii="Times New Roman" w:eastAsia="標楷體" w:hAnsi="Times New Roman" w:cs="Times New Roman" w:hint="eastAsia"/>
          <w:sz w:val="28"/>
        </w:rPr>
        <w:t>東華大學師資培育中心</w:t>
      </w:r>
      <w:r>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周淑卿教授</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台北教育大學課程與教學傳播科技所</w:t>
      </w:r>
      <w:r w:rsidR="00E000EF">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sz w:val="28"/>
        </w:rPr>
        <w:t>潘靖瑛</w:t>
      </w:r>
      <w:r w:rsidRPr="00CE1CB8">
        <w:rPr>
          <w:rFonts w:ascii="Times New Roman" w:eastAsia="標楷體" w:hAnsi="Times New Roman" w:cs="Times New Roman" w:hint="eastAsia"/>
          <w:sz w:val="28"/>
        </w:rPr>
        <w:t>院長</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慈濟大學教育學院</w:t>
      </w:r>
      <w:r w:rsidR="00E000EF">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張景媛教授</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慈濟大學教育研究所</w:t>
      </w:r>
      <w:r w:rsidR="00E000EF">
        <w:rPr>
          <w:rFonts w:ascii="Times New Roman" w:eastAsia="標楷體" w:hAnsi="Times New Roman" w:cs="Times New Roman" w:hint="eastAsia"/>
          <w:sz w:val="28"/>
        </w:rPr>
        <w:t>)</w:t>
      </w:r>
    </w:p>
    <w:p w:rsidR="00E000EF" w:rsidRPr="00CE1CB8" w:rsidRDefault="00E000EF" w:rsidP="00E000EF">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何</w:t>
      </w:r>
      <w:proofErr w:type="gramStart"/>
      <w:r w:rsidRPr="00CE1CB8">
        <w:rPr>
          <w:rFonts w:ascii="Times New Roman" w:eastAsia="標楷體" w:hAnsi="Times New Roman" w:cs="Times New Roman" w:hint="eastAsia"/>
          <w:sz w:val="28"/>
        </w:rPr>
        <w:t>縕</w:t>
      </w:r>
      <w:proofErr w:type="gramEnd"/>
      <w:r w:rsidRPr="00CE1CB8">
        <w:rPr>
          <w:rFonts w:ascii="Times New Roman" w:eastAsia="標楷體" w:hAnsi="Times New Roman" w:cs="Times New Roman" w:hint="eastAsia"/>
          <w:sz w:val="28"/>
        </w:rPr>
        <w:t>琪主任</w:t>
      </w:r>
      <w:r>
        <w:rPr>
          <w:rFonts w:ascii="Times New Roman" w:eastAsia="標楷體" w:hAnsi="Times New Roman" w:cs="Times New Roman" w:hint="eastAsia"/>
          <w:sz w:val="28"/>
        </w:rPr>
        <w:t>(</w:t>
      </w:r>
      <w:r>
        <w:rPr>
          <w:rFonts w:ascii="Times New Roman" w:eastAsia="標楷體" w:hAnsi="Times New Roman" w:cs="Times New Roman" w:hint="eastAsia"/>
          <w:sz w:val="28"/>
        </w:rPr>
        <w:t>慈濟大學師資培育中心</w:t>
      </w:r>
      <w:r>
        <w:rPr>
          <w:rFonts w:ascii="Times New Roman" w:eastAsia="標楷體" w:hAnsi="Times New Roman" w:cs="Times New Roman" w:hint="eastAsia"/>
          <w:sz w:val="28"/>
        </w:rPr>
        <w:t>)</w:t>
      </w:r>
    </w:p>
    <w:p w:rsidR="00E000EF" w:rsidRDefault="00CE1CB8" w:rsidP="00CE1CB8">
      <w:pPr>
        <w:pStyle w:val="a3"/>
        <w:spacing w:line="400" w:lineRule="exact"/>
        <w:ind w:leftChars="0" w:left="2040"/>
        <w:jc w:val="both"/>
        <w:rPr>
          <w:rFonts w:ascii="Times New Roman" w:eastAsia="標楷體" w:hAnsi="Times New Roman" w:cs="Times New Roman"/>
          <w:sz w:val="28"/>
        </w:rPr>
      </w:pPr>
      <w:r w:rsidRPr="00CE1CB8">
        <w:rPr>
          <w:rFonts w:ascii="Times New Roman" w:eastAsia="標楷體" w:hAnsi="Times New Roman" w:cs="Times New Roman" w:hint="eastAsia"/>
          <w:sz w:val="28"/>
        </w:rPr>
        <w:t>簡馨瑩教授</w:t>
      </w:r>
      <w:r w:rsidR="00E000EF">
        <w:rPr>
          <w:rFonts w:ascii="Times New Roman" w:eastAsia="標楷體" w:hAnsi="Times New Roman" w:cs="Times New Roman" w:hint="eastAsia"/>
          <w:sz w:val="28"/>
        </w:rPr>
        <w:t>(</w:t>
      </w:r>
      <w:r w:rsidR="00E000EF">
        <w:rPr>
          <w:rFonts w:ascii="Times New Roman" w:eastAsia="標楷體" w:hAnsi="Times New Roman" w:cs="Times New Roman" w:hint="eastAsia"/>
          <w:sz w:val="28"/>
        </w:rPr>
        <w:t>台東大學幼兒教育學系</w:t>
      </w:r>
      <w:r w:rsidR="00E000EF">
        <w:rPr>
          <w:rFonts w:ascii="Times New Roman" w:eastAsia="標楷體" w:hAnsi="Times New Roman" w:cs="Times New Roman" w:hint="eastAsia"/>
          <w:sz w:val="28"/>
        </w:rPr>
        <w:t>)</w:t>
      </w:r>
    </w:p>
    <w:p w:rsidR="00252108" w:rsidRDefault="001A6F3D" w:rsidP="00BC0144">
      <w:pPr>
        <w:spacing w:line="400" w:lineRule="exact"/>
        <w:ind w:leftChars="649" w:left="1841" w:hangingChars="101" w:hanging="283"/>
        <w:jc w:val="both"/>
        <w:rPr>
          <w:rFonts w:ascii="Times New Roman" w:eastAsia="標楷體" w:hAnsi="Times New Roman" w:cs="Times New Roman" w:hint="eastAsia"/>
          <w:sz w:val="28"/>
        </w:rPr>
      </w:pPr>
      <w:r>
        <w:rPr>
          <w:rFonts w:ascii="Times New Roman" w:eastAsia="標楷體" w:hAnsi="Times New Roman" w:cs="Times New Roman" w:hint="eastAsia"/>
          <w:sz w:val="28"/>
        </w:rPr>
        <w:sym w:font="Wingdings" w:char="F083"/>
      </w:r>
      <w:r w:rsidR="000D00A8">
        <w:rPr>
          <w:rFonts w:ascii="Times New Roman" w:eastAsia="標楷體" w:hAnsi="Times New Roman" w:cs="Times New Roman" w:hint="eastAsia"/>
          <w:sz w:val="28"/>
        </w:rPr>
        <w:t>論壇發言：主持人開場</w:t>
      </w:r>
      <w:r w:rsidR="000D00A8">
        <w:rPr>
          <w:rFonts w:ascii="Times New Roman" w:eastAsia="標楷體" w:hAnsi="Times New Roman" w:cs="Times New Roman" w:hint="eastAsia"/>
          <w:sz w:val="28"/>
        </w:rPr>
        <w:t>3</w:t>
      </w:r>
      <w:r w:rsidR="000D00A8">
        <w:rPr>
          <w:rFonts w:ascii="Times New Roman" w:eastAsia="標楷體" w:hAnsi="Times New Roman" w:cs="Times New Roman" w:hint="eastAsia"/>
          <w:sz w:val="28"/>
        </w:rPr>
        <w:t>分鐘</w:t>
      </w:r>
      <w:r w:rsidR="000D00A8">
        <w:rPr>
          <w:rFonts w:ascii="標楷體" w:eastAsia="標楷體" w:hAnsi="標楷體" w:cs="Times New Roman" w:hint="eastAsia"/>
          <w:sz w:val="28"/>
        </w:rPr>
        <w:t>、</w:t>
      </w:r>
      <w:r w:rsidR="000D00A8">
        <w:rPr>
          <w:rFonts w:ascii="Times New Roman" w:eastAsia="標楷體" w:hAnsi="Times New Roman" w:cs="Times New Roman" w:hint="eastAsia"/>
          <w:sz w:val="28"/>
        </w:rPr>
        <w:t>與談人引言各</w:t>
      </w:r>
      <w:r w:rsidR="000D00A8">
        <w:rPr>
          <w:rFonts w:ascii="Times New Roman" w:eastAsia="標楷體" w:hAnsi="Times New Roman" w:cs="Times New Roman" w:hint="eastAsia"/>
          <w:sz w:val="28"/>
        </w:rPr>
        <w:t>7</w:t>
      </w:r>
      <w:r w:rsidR="000D00A8">
        <w:rPr>
          <w:rFonts w:ascii="Times New Roman" w:eastAsia="標楷體" w:hAnsi="Times New Roman" w:cs="Times New Roman" w:hint="eastAsia"/>
          <w:sz w:val="28"/>
        </w:rPr>
        <w:t>分鐘</w:t>
      </w:r>
      <w:r w:rsidR="000D00A8">
        <w:rPr>
          <w:rFonts w:ascii="標楷體" w:eastAsia="標楷體" w:hAnsi="標楷體" w:cs="Times New Roman" w:hint="eastAsia"/>
          <w:sz w:val="28"/>
        </w:rPr>
        <w:t>、其餘時間</w:t>
      </w:r>
      <w:r w:rsidR="000D00A8">
        <w:rPr>
          <w:rFonts w:ascii="Times New Roman" w:eastAsia="標楷體" w:hAnsi="Times New Roman" w:cs="Times New Roman" w:hint="eastAsia"/>
          <w:sz w:val="28"/>
        </w:rPr>
        <w:t>開放與會人員發言與交流</w:t>
      </w:r>
    </w:p>
    <w:p w:rsidR="001A6F3D" w:rsidRDefault="001A6F3D" w:rsidP="00BC0144">
      <w:pPr>
        <w:spacing w:line="400" w:lineRule="exact"/>
        <w:ind w:leftChars="649" w:left="1841" w:hangingChars="101" w:hanging="283"/>
        <w:jc w:val="both"/>
        <w:rPr>
          <w:rFonts w:ascii="Times New Roman" w:eastAsia="標楷體" w:hAnsi="Times New Roman" w:cs="Times New Roman" w:hint="eastAsia"/>
          <w:sz w:val="28"/>
        </w:rPr>
      </w:pPr>
      <w:r>
        <w:rPr>
          <w:rFonts w:ascii="Times New Roman" w:eastAsia="標楷體" w:hAnsi="Times New Roman" w:cs="Times New Roman" w:hint="eastAsia"/>
          <w:sz w:val="28"/>
        </w:rPr>
        <w:sym w:font="Wingdings" w:char="F084"/>
      </w:r>
      <w:r>
        <w:rPr>
          <w:rFonts w:ascii="Times New Roman" w:eastAsia="標楷體" w:hAnsi="Times New Roman" w:cs="Times New Roman" w:hint="eastAsia"/>
          <w:sz w:val="28"/>
        </w:rPr>
        <w:t>論壇主要探討議題：</w:t>
      </w:r>
    </w:p>
    <w:p w:rsidR="00BC0144" w:rsidRDefault="00BC0144" w:rsidP="00087F19">
      <w:pPr>
        <w:pStyle w:val="a3"/>
        <w:numPr>
          <w:ilvl w:val="0"/>
          <w:numId w:val="14"/>
        </w:numPr>
        <w:spacing w:line="400" w:lineRule="exact"/>
        <w:ind w:leftChars="0"/>
        <w:jc w:val="both"/>
        <w:rPr>
          <w:rFonts w:ascii="Times New Roman" w:eastAsia="標楷體" w:hAnsi="Times New Roman" w:cs="Times New Roman" w:hint="eastAsia"/>
          <w:sz w:val="28"/>
        </w:rPr>
      </w:pPr>
      <w:r>
        <w:rPr>
          <w:rFonts w:ascii="Times New Roman" w:eastAsia="標楷體" w:hAnsi="Times New Roman" w:cs="Times New Roman" w:hint="eastAsia"/>
          <w:sz w:val="28"/>
        </w:rPr>
        <w:t>職前師資培育機構如何滿足教師專業標準指引原則的課程與教學？</w:t>
      </w:r>
    </w:p>
    <w:p w:rsidR="00BC0144" w:rsidRDefault="00BC0144" w:rsidP="00087F19">
      <w:pPr>
        <w:pStyle w:val="a3"/>
        <w:numPr>
          <w:ilvl w:val="0"/>
          <w:numId w:val="14"/>
        </w:numPr>
        <w:spacing w:line="400" w:lineRule="exact"/>
        <w:ind w:leftChars="767" w:left="1841" w:firstLine="0"/>
        <w:jc w:val="both"/>
        <w:rPr>
          <w:rFonts w:ascii="Times New Roman" w:eastAsia="標楷體" w:hAnsi="Times New Roman" w:cs="Times New Roman" w:hint="eastAsia"/>
          <w:sz w:val="28"/>
        </w:rPr>
      </w:pPr>
      <w:r>
        <w:rPr>
          <w:rFonts w:ascii="Times New Roman" w:eastAsia="標楷體" w:hAnsi="Times New Roman" w:cs="Times New Roman" w:hint="eastAsia"/>
          <w:sz w:val="28"/>
        </w:rPr>
        <w:t>素養導向的</w:t>
      </w:r>
      <w:proofErr w:type="gramStart"/>
      <w:r>
        <w:rPr>
          <w:rFonts w:ascii="Times New Roman" w:eastAsia="標楷體" w:hAnsi="Times New Roman" w:cs="Times New Roman" w:hint="eastAsia"/>
          <w:sz w:val="28"/>
        </w:rPr>
        <w:t>新課綱</w:t>
      </w:r>
      <w:proofErr w:type="gramEnd"/>
      <w:r>
        <w:rPr>
          <w:rFonts w:ascii="Times New Roman" w:eastAsia="標楷體" w:hAnsi="Times New Roman" w:cs="Times New Roman" w:hint="eastAsia"/>
          <w:sz w:val="28"/>
        </w:rPr>
        <w:t>精神如何在職前師培課程與教學中彰顯？</w:t>
      </w:r>
    </w:p>
    <w:p w:rsidR="00BC0144" w:rsidRDefault="00BC0144" w:rsidP="00087F19">
      <w:pPr>
        <w:pStyle w:val="a3"/>
        <w:numPr>
          <w:ilvl w:val="0"/>
          <w:numId w:val="14"/>
        </w:numPr>
        <w:spacing w:line="400" w:lineRule="exact"/>
        <w:ind w:leftChars="767" w:left="1841" w:firstLine="0"/>
        <w:jc w:val="both"/>
        <w:rPr>
          <w:rFonts w:ascii="Times New Roman" w:eastAsia="標楷體" w:hAnsi="Times New Roman" w:cs="Times New Roman" w:hint="eastAsia"/>
          <w:sz w:val="28"/>
        </w:rPr>
      </w:pPr>
      <w:r>
        <w:rPr>
          <w:rFonts w:ascii="Times New Roman" w:eastAsia="標楷體" w:hAnsi="Times New Roman" w:cs="Times New Roman" w:hint="eastAsia"/>
          <w:sz w:val="28"/>
        </w:rPr>
        <w:t>師培機構的課程與教學如何回應偏鄉學校發展之需求？</w:t>
      </w:r>
    </w:p>
    <w:p w:rsidR="00BC0144" w:rsidRPr="00226B05" w:rsidRDefault="00BC0144" w:rsidP="00087F19">
      <w:pPr>
        <w:pStyle w:val="a3"/>
        <w:numPr>
          <w:ilvl w:val="0"/>
          <w:numId w:val="14"/>
        </w:numPr>
        <w:spacing w:line="400" w:lineRule="exact"/>
        <w:ind w:leftChars="767" w:left="1841" w:firstLine="0"/>
        <w:jc w:val="both"/>
        <w:rPr>
          <w:rFonts w:ascii="Times New Roman" w:eastAsia="標楷體" w:hAnsi="Times New Roman" w:cs="Times New Roman"/>
          <w:sz w:val="28"/>
        </w:rPr>
      </w:pPr>
      <w:r w:rsidRPr="00226B05">
        <w:rPr>
          <w:rFonts w:ascii="Times New Roman" w:eastAsia="標楷體" w:hAnsi="Times New Roman" w:cs="Times New Roman" w:hint="eastAsia"/>
          <w:sz w:val="28"/>
        </w:rPr>
        <w:t>新的師培課程改革</w:t>
      </w:r>
      <w:r w:rsidR="008F096D">
        <w:rPr>
          <w:rFonts w:ascii="Times New Roman" w:eastAsia="標楷體" w:hAnsi="Times New Roman" w:cs="Times New Roman" w:hint="eastAsia"/>
          <w:sz w:val="28"/>
        </w:rPr>
        <w:t>將帶來哪些新風貌又</w:t>
      </w:r>
      <w:r w:rsidRPr="00226B05">
        <w:rPr>
          <w:rFonts w:ascii="Times New Roman" w:eastAsia="標楷體" w:hAnsi="Times New Roman" w:cs="Times New Roman" w:hint="eastAsia"/>
          <w:sz w:val="28"/>
        </w:rPr>
        <w:t>面臨哪些難題？</w:t>
      </w:r>
    </w:p>
    <w:p w:rsidR="001B0C6D" w:rsidRPr="0024389A" w:rsidRDefault="00E60068" w:rsidP="001B0C6D">
      <w:pPr>
        <w:pStyle w:val="a3"/>
        <w:numPr>
          <w:ilvl w:val="0"/>
          <w:numId w:val="2"/>
        </w:numPr>
        <w:spacing w:line="400" w:lineRule="exact"/>
        <w:ind w:leftChars="0"/>
        <w:jc w:val="both"/>
        <w:rPr>
          <w:rFonts w:ascii="Times" w:eastAsia="標楷體" w:hAnsi="Times"/>
          <w:color w:val="000000"/>
          <w:sz w:val="28"/>
          <w:szCs w:val="28"/>
        </w:rPr>
      </w:pPr>
      <w:r>
        <w:rPr>
          <w:rFonts w:ascii="Times" w:eastAsia="標楷體" w:hAnsi="Times" w:hint="eastAsia"/>
          <w:color w:val="000000"/>
          <w:sz w:val="28"/>
          <w:szCs w:val="28"/>
        </w:rPr>
        <w:t>活動報名</w:t>
      </w:r>
      <w:r w:rsidR="001B0C6D" w:rsidRPr="0024389A">
        <w:rPr>
          <w:rFonts w:ascii="Times" w:eastAsia="標楷體" w:hAnsi="Times" w:hint="eastAsia"/>
          <w:color w:val="000000"/>
          <w:sz w:val="28"/>
          <w:szCs w:val="28"/>
        </w:rPr>
        <w:t>聯絡方式：</w:t>
      </w:r>
    </w:p>
    <w:p w:rsidR="00E60068" w:rsidRDefault="001B0C6D" w:rsidP="00414391">
      <w:pPr>
        <w:pStyle w:val="a3"/>
        <w:numPr>
          <w:ilvl w:val="0"/>
          <w:numId w:val="5"/>
        </w:numPr>
        <w:spacing w:line="400" w:lineRule="exact"/>
        <w:ind w:leftChars="0"/>
        <w:jc w:val="both"/>
        <w:rPr>
          <w:rFonts w:ascii="Times" w:eastAsia="標楷體" w:hAnsi="Times"/>
          <w:sz w:val="28"/>
          <w:szCs w:val="28"/>
        </w:rPr>
      </w:pPr>
      <w:r w:rsidRPr="00E60068">
        <w:rPr>
          <w:rFonts w:ascii="Times New Roman" w:eastAsia="標楷體" w:hAnsi="Times New Roman" w:cs="Times New Roman" w:hint="eastAsia"/>
          <w:sz w:val="28"/>
        </w:rPr>
        <w:t>聯絡人</w:t>
      </w:r>
      <w:r w:rsidRPr="0024389A">
        <w:rPr>
          <w:rFonts w:ascii="Times" w:eastAsia="標楷體" w:hAnsi="Times" w:hint="eastAsia"/>
          <w:sz w:val="28"/>
          <w:szCs w:val="28"/>
        </w:rPr>
        <w:t>：</w:t>
      </w:r>
      <w:r w:rsidR="00E60068">
        <w:rPr>
          <w:rFonts w:ascii="Times" w:eastAsia="標楷體" w:hAnsi="Times" w:hint="eastAsia"/>
          <w:sz w:val="28"/>
          <w:szCs w:val="28"/>
        </w:rPr>
        <w:t>蔡依珊</w:t>
      </w:r>
      <w:r w:rsidRPr="0024389A">
        <w:rPr>
          <w:rFonts w:ascii="Times" w:eastAsia="標楷體" w:hAnsi="Times" w:hint="eastAsia"/>
          <w:sz w:val="28"/>
          <w:szCs w:val="28"/>
        </w:rPr>
        <w:t xml:space="preserve"> </w:t>
      </w:r>
      <w:r>
        <w:rPr>
          <w:rFonts w:ascii="Times" w:eastAsia="標楷體" w:hAnsi="Times" w:hint="eastAsia"/>
          <w:sz w:val="28"/>
          <w:szCs w:val="28"/>
        </w:rPr>
        <w:t>小姐</w:t>
      </w:r>
      <w:r w:rsidRPr="0024389A">
        <w:rPr>
          <w:rFonts w:ascii="Times" w:eastAsia="標楷體" w:hAnsi="Times" w:hint="eastAsia"/>
          <w:sz w:val="28"/>
          <w:szCs w:val="28"/>
        </w:rPr>
        <w:t xml:space="preserve">  </w:t>
      </w:r>
    </w:p>
    <w:p w:rsidR="001B0C6D" w:rsidRDefault="001B0C6D" w:rsidP="00414391">
      <w:pPr>
        <w:pStyle w:val="a3"/>
        <w:numPr>
          <w:ilvl w:val="0"/>
          <w:numId w:val="5"/>
        </w:numPr>
        <w:spacing w:line="400" w:lineRule="exact"/>
        <w:ind w:leftChars="0"/>
        <w:jc w:val="both"/>
        <w:rPr>
          <w:rFonts w:ascii="Times" w:eastAsia="標楷體" w:hAnsi="Times"/>
          <w:sz w:val="28"/>
          <w:szCs w:val="28"/>
        </w:rPr>
      </w:pPr>
      <w:r w:rsidRPr="0024389A">
        <w:rPr>
          <w:rFonts w:ascii="Times" w:eastAsia="標楷體" w:hAnsi="Times" w:hint="eastAsia"/>
          <w:sz w:val="28"/>
          <w:szCs w:val="28"/>
        </w:rPr>
        <w:t>電話：</w:t>
      </w:r>
      <w:r w:rsidRPr="0024389A">
        <w:rPr>
          <w:rFonts w:ascii="Times" w:eastAsia="標楷體" w:hAnsi="Times" w:hint="eastAsia"/>
          <w:sz w:val="28"/>
          <w:szCs w:val="28"/>
        </w:rPr>
        <w:t>03-86</w:t>
      </w:r>
      <w:r>
        <w:rPr>
          <w:rFonts w:ascii="Times" w:eastAsia="標楷體" w:hAnsi="Times" w:hint="eastAsia"/>
          <w:sz w:val="28"/>
          <w:szCs w:val="28"/>
        </w:rPr>
        <w:t>326</w:t>
      </w:r>
      <w:r w:rsidR="00E60068">
        <w:rPr>
          <w:rFonts w:ascii="Times" w:eastAsia="標楷體" w:hAnsi="Times" w:hint="eastAsia"/>
          <w:sz w:val="28"/>
          <w:szCs w:val="28"/>
        </w:rPr>
        <w:t>48</w:t>
      </w:r>
      <w:r w:rsidRPr="0024389A">
        <w:rPr>
          <w:rFonts w:ascii="Times" w:eastAsia="標楷體" w:hAnsi="Times" w:hint="eastAsia"/>
          <w:sz w:val="28"/>
          <w:szCs w:val="28"/>
        </w:rPr>
        <w:t xml:space="preserve">    </w:t>
      </w:r>
      <w:r w:rsidRPr="0024389A">
        <w:rPr>
          <w:rFonts w:ascii="Times" w:eastAsia="標楷體" w:hAnsi="Times" w:hint="eastAsia"/>
          <w:sz w:val="28"/>
          <w:szCs w:val="28"/>
        </w:rPr>
        <w:t>傳真：</w:t>
      </w:r>
      <w:r w:rsidRPr="0024389A">
        <w:rPr>
          <w:rFonts w:ascii="Times" w:eastAsia="標楷體" w:hAnsi="Times" w:hint="eastAsia"/>
          <w:sz w:val="28"/>
          <w:szCs w:val="28"/>
        </w:rPr>
        <w:t>03-8</w:t>
      </w:r>
      <w:r>
        <w:rPr>
          <w:rFonts w:ascii="Times" w:eastAsia="標楷體" w:hAnsi="Times" w:hint="eastAsia"/>
          <w:sz w:val="28"/>
          <w:szCs w:val="28"/>
        </w:rPr>
        <w:t>632630</w:t>
      </w:r>
    </w:p>
    <w:p w:rsidR="00414391"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Email</w:t>
      </w:r>
      <w:r>
        <w:rPr>
          <w:rFonts w:ascii="Times" w:eastAsia="標楷體" w:hAnsi="Times" w:hint="eastAsia"/>
          <w:sz w:val="28"/>
          <w:szCs w:val="28"/>
        </w:rPr>
        <w:t>：</w:t>
      </w:r>
      <w:hyperlink r:id="rId8" w:history="1">
        <w:r w:rsidRPr="00C05BB6">
          <w:rPr>
            <w:rStyle w:val="a9"/>
            <w:rFonts w:ascii="Times" w:eastAsia="標楷體" w:hAnsi="Times"/>
            <w:sz w:val="28"/>
            <w:szCs w:val="28"/>
          </w:rPr>
          <w:t>ss321@gms.ndhu.edu.tw</w:t>
        </w:r>
      </w:hyperlink>
    </w:p>
    <w:p w:rsidR="00414391" w:rsidRPr="0024389A"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報名請上東華大學師資培育中心</w:t>
      </w:r>
    </w:p>
    <w:p w:rsidR="001B0C6D" w:rsidRDefault="001B0C6D" w:rsidP="00FF0E83">
      <w:pPr>
        <w:spacing w:line="400" w:lineRule="exact"/>
        <w:rPr>
          <w:rStyle w:val="a9"/>
          <w:rFonts w:ascii="Times" w:eastAsia="標楷體" w:hAnsi="Times"/>
          <w:sz w:val="28"/>
          <w:szCs w:val="28"/>
        </w:rPr>
      </w:pPr>
      <w:r w:rsidRPr="0024389A">
        <w:rPr>
          <w:rFonts w:ascii="Times" w:eastAsia="標楷體" w:hAnsi="Times" w:hint="eastAsia"/>
          <w:sz w:val="28"/>
          <w:szCs w:val="28"/>
        </w:rPr>
        <w:t xml:space="preserve">      </w:t>
      </w:r>
      <w:r w:rsidRPr="0024389A">
        <w:rPr>
          <w:rFonts w:ascii="Times" w:eastAsia="標楷體" w:hAnsi="Times" w:hint="eastAsia"/>
          <w:sz w:val="28"/>
          <w:szCs w:val="28"/>
        </w:rPr>
        <w:t>網址：</w:t>
      </w:r>
      <w:hyperlink r:id="rId9" w:history="1">
        <w:r w:rsidRPr="001A31E6">
          <w:rPr>
            <w:rStyle w:val="a9"/>
            <w:rFonts w:ascii="Times" w:eastAsia="標楷體" w:hAnsi="Times"/>
            <w:sz w:val="28"/>
            <w:szCs w:val="28"/>
          </w:rPr>
          <w:t>http://www.littletree.ndhu.edu.tw/bin/home.php</w:t>
        </w:r>
      </w:hyperlink>
    </w:p>
    <w:p w:rsidR="00492300" w:rsidRPr="005C022B" w:rsidRDefault="00711E39" w:rsidP="00492300">
      <w:pPr>
        <w:pStyle w:val="a3"/>
        <w:numPr>
          <w:ilvl w:val="0"/>
          <w:numId w:val="5"/>
        </w:numPr>
        <w:spacing w:line="400" w:lineRule="exact"/>
        <w:ind w:leftChars="0"/>
        <w:jc w:val="both"/>
        <w:rPr>
          <w:rFonts w:ascii="Times" w:eastAsia="標楷體" w:hAnsi="Times"/>
          <w:color w:val="FF0000"/>
          <w:sz w:val="28"/>
          <w:szCs w:val="28"/>
        </w:rPr>
      </w:pPr>
      <w:r w:rsidRPr="005C022B">
        <w:rPr>
          <w:rFonts w:ascii="Times" w:eastAsia="標楷體" w:hAnsi="Times" w:hint="eastAsia"/>
          <w:color w:val="FF0000"/>
          <w:sz w:val="28"/>
          <w:szCs w:val="28"/>
        </w:rPr>
        <w:t>本次活動與慈濟大學</w:t>
      </w:r>
      <w:r w:rsidRPr="005C022B">
        <w:rPr>
          <w:rFonts w:ascii="新細明體" w:hAnsi="新細明體" w:hint="eastAsia"/>
          <w:b/>
          <w:color w:val="FF0000"/>
          <w:sz w:val="28"/>
          <w:szCs w:val="28"/>
          <w:u w:val="single"/>
        </w:rPr>
        <w:t>《</w:t>
      </w:r>
      <w:r w:rsidRPr="005C022B">
        <w:rPr>
          <w:rFonts w:eastAsia="標楷體" w:hAnsi="標楷體" w:hint="eastAsia"/>
          <w:b/>
          <w:color w:val="FF0000"/>
          <w:sz w:val="28"/>
          <w:szCs w:val="28"/>
          <w:u w:val="single"/>
        </w:rPr>
        <w:t>素養導向教學實務</w:t>
      </w:r>
      <w:r w:rsidRPr="005C022B">
        <w:rPr>
          <w:rFonts w:eastAsia="標楷體" w:hAnsi="標楷體"/>
          <w:b/>
          <w:color w:val="FF0000"/>
          <w:sz w:val="28"/>
          <w:szCs w:val="28"/>
          <w:u w:val="single"/>
        </w:rPr>
        <w:t>研討會</w:t>
      </w:r>
      <w:r w:rsidRPr="005C022B">
        <w:rPr>
          <w:rFonts w:eastAsia="標楷體" w:hAnsi="標楷體" w:hint="eastAsia"/>
          <w:b/>
          <w:color w:val="FF0000"/>
          <w:sz w:val="28"/>
          <w:szCs w:val="28"/>
          <w:u w:val="single"/>
        </w:rPr>
        <w:t>暨東區前導學校期末發表會</w:t>
      </w:r>
      <w:r w:rsidRPr="005C022B">
        <w:rPr>
          <w:rFonts w:ascii="新細明體" w:hAnsi="新細明體" w:hint="eastAsia"/>
          <w:b/>
          <w:color w:val="FF0000"/>
          <w:sz w:val="28"/>
          <w:szCs w:val="28"/>
          <w:u w:val="single"/>
        </w:rPr>
        <w:t>》</w:t>
      </w:r>
      <w:r w:rsidRPr="005C022B">
        <w:rPr>
          <w:rFonts w:ascii="Times" w:eastAsia="標楷體" w:hAnsi="Times" w:hint="eastAsia"/>
          <w:color w:val="FF0000"/>
          <w:sz w:val="28"/>
          <w:szCs w:val="28"/>
        </w:rPr>
        <w:t>合併舉辦，歡迎</w:t>
      </w:r>
      <w:r w:rsidR="00492300" w:rsidRPr="005C022B">
        <w:rPr>
          <w:rFonts w:ascii="Times" w:eastAsia="標楷體" w:hAnsi="Times" w:hint="eastAsia"/>
          <w:color w:val="FF0000"/>
          <w:sz w:val="28"/>
          <w:szCs w:val="28"/>
        </w:rPr>
        <w:t>同時</w:t>
      </w:r>
      <w:r w:rsidR="00171939" w:rsidRPr="005C022B">
        <w:rPr>
          <w:rFonts w:ascii="Times" w:eastAsia="標楷體" w:hAnsi="Times" w:hint="eastAsia"/>
          <w:color w:val="FF0000"/>
          <w:sz w:val="28"/>
          <w:szCs w:val="28"/>
        </w:rPr>
        <w:t>報名</w:t>
      </w:r>
      <w:r w:rsidR="00492300" w:rsidRPr="005C022B">
        <w:rPr>
          <w:rFonts w:ascii="Times" w:eastAsia="標楷體" w:hAnsi="Times" w:hint="eastAsia"/>
          <w:color w:val="FF0000"/>
          <w:sz w:val="28"/>
          <w:szCs w:val="28"/>
        </w:rPr>
        <w:t>研討會暨發表會活動，活動詳情請參閱慈濟大學師資培育中心，網址：</w:t>
      </w:r>
      <w:hyperlink r:id="rId10" w:history="1">
        <w:r w:rsidR="00492300" w:rsidRPr="005C022B">
          <w:rPr>
            <w:rStyle w:val="a9"/>
            <w:rFonts w:ascii="Times" w:eastAsia="標楷體" w:hAnsi="Times"/>
            <w:color w:val="FF0000"/>
            <w:sz w:val="28"/>
            <w:szCs w:val="28"/>
          </w:rPr>
          <w:t>http://www.cfte.tcu.edu.tw/</w:t>
        </w:r>
      </w:hyperlink>
    </w:p>
    <w:p w:rsidR="00171939" w:rsidRPr="00171939" w:rsidRDefault="00171939" w:rsidP="00FF0E83">
      <w:pPr>
        <w:spacing w:line="400" w:lineRule="exact"/>
        <w:rPr>
          <w:rStyle w:val="a9"/>
          <w:rFonts w:ascii="Times" w:eastAsia="標楷體" w:hAnsi="Times"/>
          <w:sz w:val="28"/>
          <w:szCs w:val="28"/>
        </w:rPr>
      </w:pPr>
      <w:bookmarkStart w:id="0" w:name="_GoBack"/>
      <w:bookmarkEnd w:id="0"/>
    </w:p>
    <w:sectPr w:rsidR="00171939" w:rsidRPr="00171939">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A3" w:rsidRDefault="00B422A3" w:rsidP="00A13A72">
      <w:r>
        <w:separator/>
      </w:r>
    </w:p>
  </w:endnote>
  <w:endnote w:type="continuationSeparator" w:id="0">
    <w:p w:rsidR="00B422A3" w:rsidRDefault="00B422A3" w:rsidP="00A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621754"/>
      <w:docPartObj>
        <w:docPartGallery w:val="Page Numbers (Bottom of Page)"/>
        <w:docPartUnique/>
      </w:docPartObj>
    </w:sdtPr>
    <w:sdtEndPr/>
    <w:sdtContent>
      <w:p w:rsidR="0098289D" w:rsidRDefault="0098289D">
        <w:pPr>
          <w:pStyle w:val="a7"/>
          <w:jc w:val="center"/>
        </w:pPr>
        <w:r>
          <w:fldChar w:fldCharType="begin"/>
        </w:r>
        <w:r>
          <w:instrText>PAGE   \* MERGEFORMAT</w:instrText>
        </w:r>
        <w:r>
          <w:fldChar w:fldCharType="separate"/>
        </w:r>
        <w:r w:rsidR="002300C3" w:rsidRPr="002300C3">
          <w:rPr>
            <w:noProof/>
            <w:lang w:val="zh-TW"/>
          </w:rPr>
          <w:t>1</w:t>
        </w:r>
        <w:r>
          <w:fldChar w:fldCharType="end"/>
        </w:r>
      </w:p>
    </w:sdtContent>
  </w:sdt>
  <w:p w:rsidR="0098289D" w:rsidRDefault="009828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A3" w:rsidRDefault="00B422A3" w:rsidP="00A13A72">
      <w:r>
        <w:separator/>
      </w:r>
    </w:p>
  </w:footnote>
  <w:footnote w:type="continuationSeparator" w:id="0">
    <w:p w:rsidR="00B422A3" w:rsidRDefault="00B422A3" w:rsidP="00A1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B2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nsid w:val="0C1D73D6"/>
    <w:multiLevelType w:val="hybridMultilevel"/>
    <w:tmpl w:val="433230C8"/>
    <w:lvl w:ilvl="0" w:tplc="D2DAAF52">
      <w:start w:val="1"/>
      <w:numFmt w:val="taiwaneseCountingThousand"/>
      <w:lvlText w:val="%1、"/>
      <w:lvlJc w:val="left"/>
      <w:pPr>
        <w:ind w:left="720" w:hanging="720"/>
      </w:pPr>
      <w:rPr>
        <w:rFonts w:hint="default"/>
      </w:rPr>
    </w:lvl>
    <w:lvl w:ilvl="1" w:tplc="D6C6FFC8">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C61969"/>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0E701D86"/>
    <w:multiLevelType w:val="hybridMultilevel"/>
    <w:tmpl w:val="336E5C26"/>
    <w:lvl w:ilvl="0" w:tplc="0409001B">
      <w:start w:val="1"/>
      <w:numFmt w:val="lowerRoman"/>
      <w:lvlText w:val="%1."/>
      <w:lvlJc w:val="righ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nsid w:val="1CE07A95"/>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265F386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2C504655"/>
    <w:multiLevelType w:val="hybridMultilevel"/>
    <w:tmpl w:val="336E5C26"/>
    <w:lvl w:ilvl="0" w:tplc="0409001B">
      <w:start w:val="1"/>
      <w:numFmt w:val="lowerRoman"/>
      <w:lvlText w:val="%1."/>
      <w:lvlJc w:val="righ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nsid w:val="40E00813"/>
    <w:multiLevelType w:val="hybridMultilevel"/>
    <w:tmpl w:val="336E5C26"/>
    <w:lvl w:ilvl="0" w:tplc="0409001B">
      <w:start w:val="1"/>
      <w:numFmt w:val="lowerRoman"/>
      <w:lvlText w:val="%1."/>
      <w:lvlJc w:val="righ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nsid w:val="4E874693"/>
    <w:multiLevelType w:val="hybridMultilevel"/>
    <w:tmpl w:val="2D381934"/>
    <w:lvl w:ilvl="0" w:tplc="0409001B">
      <w:start w:val="1"/>
      <w:numFmt w:val="lowerRoman"/>
      <w:lvlText w:val="%1."/>
      <w:lvlJc w:val="righ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58DA611A"/>
    <w:multiLevelType w:val="hybridMultilevel"/>
    <w:tmpl w:val="EF9E0456"/>
    <w:lvl w:ilvl="0" w:tplc="CCC2BF96">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2F637A"/>
    <w:multiLevelType w:val="hybridMultilevel"/>
    <w:tmpl w:val="2D381934"/>
    <w:lvl w:ilvl="0" w:tplc="0409001B">
      <w:start w:val="1"/>
      <w:numFmt w:val="lowerRoman"/>
      <w:lvlText w:val="%1."/>
      <w:lvlJc w:val="righ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nsid w:val="5EDB3A0C"/>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65AC3C3E"/>
    <w:multiLevelType w:val="hybridMultilevel"/>
    <w:tmpl w:val="AC8E673C"/>
    <w:lvl w:ilvl="0" w:tplc="92A082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5"/>
  </w:num>
  <w:num w:numId="5">
    <w:abstractNumId w:val="0"/>
  </w:num>
  <w:num w:numId="6">
    <w:abstractNumId w:val="12"/>
  </w:num>
  <w:num w:numId="7">
    <w:abstractNumId w:val="9"/>
  </w:num>
  <w:num w:numId="8">
    <w:abstractNumId w:val="10"/>
  </w:num>
  <w:num w:numId="9">
    <w:abstractNumId w:val="8"/>
  </w:num>
  <w:num w:numId="10">
    <w:abstractNumId w:val="2"/>
  </w:num>
  <w:num w:numId="11">
    <w:abstractNumId w:val="4"/>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3B"/>
    <w:rsid w:val="000238A9"/>
    <w:rsid w:val="0003315A"/>
    <w:rsid w:val="00041833"/>
    <w:rsid w:val="00042E4F"/>
    <w:rsid w:val="00054DA6"/>
    <w:rsid w:val="00073341"/>
    <w:rsid w:val="00080253"/>
    <w:rsid w:val="00084769"/>
    <w:rsid w:val="00087F19"/>
    <w:rsid w:val="000C1F7C"/>
    <w:rsid w:val="000D00A8"/>
    <w:rsid w:val="00171939"/>
    <w:rsid w:val="00184B0B"/>
    <w:rsid w:val="001A0A81"/>
    <w:rsid w:val="001A6F3D"/>
    <w:rsid w:val="001B0C6D"/>
    <w:rsid w:val="001D1F4F"/>
    <w:rsid w:val="001D4554"/>
    <w:rsid w:val="001F3B49"/>
    <w:rsid w:val="00200C83"/>
    <w:rsid w:val="00217677"/>
    <w:rsid w:val="00226B05"/>
    <w:rsid w:val="002300C3"/>
    <w:rsid w:val="00244425"/>
    <w:rsid w:val="00250717"/>
    <w:rsid w:val="00252108"/>
    <w:rsid w:val="002732D4"/>
    <w:rsid w:val="002765EB"/>
    <w:rsid w:val="00283937"/>
    <w:rsid w:val="002B0561"/>
    <w:rsid w:val="002F3F8D"/>
    <w:rsid w:val="00306FC8"/>
    <w:rsid w:val="00317A1F"/>
    <w:rsid w:val="00343D71"/>
    <w:rsid w:val="003518A7"/>
    <w:rsid w:val="003A1A08"/>
    <w:rsid w:val="003A49EF"/>
    <w:rsid w:val="004077C3"/>
    <w:rsid w:val="00414391"/>
    <w:rsid w:val="0041666D"/>
    <w:rsid w:val="0041721E"/>
    <w:rsid w:val="004324FA"/>
    <w:rsid w:val="00461B5C"/>
    <w:rsid w:val="00482744"/>
    <w:rsid w:val="00490EF5"/>
    <w:rsid w:val="00492300"/>
    <w:rsid w:val="00492B8A"/>
    <w:rsid w:val="00495E1F"/>
    <w:rsid w:val="004D5243"/>
    <w:rsid w:val="004D6095"/>
    <w:rsid w:val="004F0D0F"/>
    <w:rsid w:val="00503FC9"/>
    <w:rsid w:val="00525C03"/>
    <w:rsid w:val="00547669"/>
    <w:rsid w:val="00577E19"/>
    <w:rsid w:val="005C022B"/>
    <w:rsid w:val="00631103"/>
    <w:rsid w:val="006333DB"/>
    <w:rsid w:val="00684544"/>
    <w:rsid w:val="006F6889"/>
    <w:rsid w:val="00711E39"/>
    <w:rsid w:val="00756438"/>
    <w:rsid w:val="00763E1F"/>
    <w:rsid w:val="007746DB"/>
    <w:rsid w:val="007D4180"/>
    <w:rsid w:val="00815C29"/>
    <w:rsid w:val="008B21C2"/>
    <w:rsid w:val="008F096D"/>
    <w:rsid w:val="00944C21"/>
    <w:rsid w:val="0098289D"/>
    <w:rsid w:val="009A4C03"/>
    <w:rsid w:val="009C0255"/>
    <w:rsid w:val="00A043E6"/>
    <w:rsid w:val="00A13A72"/>
    <w:rsid w:val="00A240B0"/>
    <w:rsid w:val="00A3253B"/>
    <w:rsid w:val="00A4690A"/>
    <w:rsid w:val="00A71A3F"/>
    <w:rsid w:val="00A83635"/>
    <w:rsid w:val="00A85AD3"/>
    <w:rsid w:val="00A9161A"/>
    <w:rsid w:val="00AA3532"/>
    <w:rsid w:val="00AC384D"/>
    <w:rsid w:val="00B422A3"/>
    <w:rsid w:val="00BC0144"/>
    <w:rsid w:val="00BF5E01"/>
    <w:rsid w:val="00C15CD6"/>
    <w:rsid w:val="00C46C75"/>
    <w:rsid w:val="00C72C6F"/>
    <w:rsid w:val="00CC4EA0"/>
    <w:rsid w:val="00CD1BA8"/>
    <w:rsid w:val="00CE1CB8"/>
    <w:rsid w:val="00CF42F2"/>
    <w:rsid w:val="00D33234"/>
    <w:rsid w:val="00D508F6"/>
    <w:rsid w:val="00D77666"/>
    <w:rsid w:val="00DD17F6"/>
    <w:rsid w:val="00DF2905"/>
    <w:rsid w:val="00E000EF"/>
    <w:rsid w:val="00E2157C"/>
    <w:rsid w:val="00E30345"/>
    <w:rsid w:val="00E56314"/>
    <w:rsid w:val="00E5652B"/>
    <w:rsid w:val="00E60068"/>
    <w:rsid w:val="00E64DFA"/>
    <w:rsid w:val="00E82327"/>
    <w:rsid w:val="00E9168C"/>
    <w:rsid w:val="00F036CF"/>
    <w:rsid w:val="00F714C2"/>
    <w:rsid w:val="00FA0367"/>
    <w:rsid w:val="00FB0B03"/>
    <w:rsid w:val="00FD025C"/>
    <w:rsid w:val="00FD2B50"/>
    <w:rsid w:val="00FE22DE"/>
    <w:rsid w:val="00FF0E83"/>
    <w:rsid w:val="00FF5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3B"/>
    <w:pPr>
      <w:ind w:leftChars="200" w:left="480"/>
    </w:pPr>
  </w:style>
  <w:style w:type="character" w:styleId="a4">
    <w:name w:val="Emphasis"/>
    <w:basedOn w:val="a0"/>
    <w:uiPriority w:val="20"/>
    <w:qFormat/>
    <w:rsid w:val="00283937"/>
    <w:rPr>
      <w:i/>
      <w:iCs/>
    </w:rPr>
  </w:style>
  <w:style w:type="paragraph" w:styleId="a5">
    <w:name w:val="header"/>
    <w:basedOn w:val="a"/>
    <w:link w:val="a6"/>
    <w:uiPriority w:val="99"/>
    <w:unhideWhenUsed/>
    <w:rsid w:val="00A13A72"/>
    <w:pPr>
      <w:tabs>
        <w:tab w:val="center" w:pos="4153"/>
        <w:tab w:val="right" w:pos="8306"/>
      </w:tabs>
      <w:snapToGrid w:val="0"/>
    </w:pPr>
    <w:rPr>
      <w:sz w:val="20"/>
      <w:szCs w:val="20"/>
    </w:rPr>
  </w:style>
  <w:style w:type="character" w:customStyle="1" w:styleId="a6">
    <w:name w:val="頁首 字元"/>
    <w:basedOn w:val="a0"/>
    <w:link w:val="a5"/>
    <w:uiPriority w:val="99"/>
    <w:rsid w:val="00A13A72"/>
    <w:rPr>
      <w:sz w:val="20"/>
      <w:szCs w:val="20"/>
    </w:rPr>
  </w:style>
  <w:style w:type="paragraph" w:styleId="a7">
    <w:name w:val="footer"/>
    <w:basedOn w:val="a"/>
    <w:link w:val="a8"/>
    <w:uiPriority w:val="99"/>
    <w:unhideWhenUsed/>
    <w:rsid w:val="00A13A72"/>
    <w:pPr>
      <w:tabs>
        <w:tab w:val="center" w:pos="4153"/>
        <w:tab w:val="right" w:pos="8306"/>
      </w:tabs>
      <w:snapToGrid w:val="0"/>
    </w:pPr>
    <w:rPr>
      <w:sz w:val="20"/>
      <w:szCs w:val="20"/>
    </w:rPr>
  </w:style>
  <w:style w:type="character" w:customStyle="1" w:styleId="a8">
    <w:name w:val="頁尾 字元"/>
    <w:basedOn w:val="a0"/>
    <w:link w:val="a7"/>
    <w:uiPriority w:val="99"/>
    <w:rsid w:val="00A13A72"/>
    <w:rPr>
      <w:sz w:val="20"/>
      <w:szCs w:val="20"/>
    </w:rPr>
  </w:style>
  <w:style w:type="character" w:styleId="a9">
    <w:name w:val="Hyperlink"/>
    <w:unhideWhenUsed/>
    <w:rsid w:val="001B0C6D"/>
    <w:rPr>
      <w:color w:val="0000FF"/>
      <w:u w:val="single"/>
    </w:rPr>
  </w:style>
  <w:style w:type="paragraph" w:styleId="aa">
    <w:name w:val="Subtitle"/>
    <w:basedOn w:val="a"/>
    <w:next w:val="a"/>
    <w:link w:val="ab"/>
    <w:qFormat/>
    <w:rsid w:val="00525C03"/>
    <w:pPr>
      <w:spacing w:after="60"/>
      <w:jc w:val="center"/>
      <w:outlineLvl w:val="1"/>
    </w:pPr>
    <w:rPr>
      <w:rFonts w:ascii="Cambria" w:eastAsia="新細明體" w:hAnsi="Cambria" w:cs="Times New Roman"/>
      <w:i/>
      <w:iCs/>
      <w:szCs w:val="24"/>
    </w:rPr>
  </w:style>
  <w:style w:type="character" w:customStyle="1" w:styleId="ab">
    <w:name w:val="副標題 字元"/>
    <w:basedOn w:val="a0"/>
    <w:link w:val="aa"/>
    <w:rsid w:val="00525C03"/>
    <w:rPr>
      <w:rFonts w:ascii="Cambria" w:eastAsia="新細明體" w:hAnsi="Cambria" w:cs="Times New Roman"/>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3B"/>
    <w:pPr>
      <w:ind w:leftChars="200" w:left="480"/>
    </w:pPr>
  </w:style>
  <w:style w:type="character" w:styleId="a4">
    <w:name w:val="Emphasis"/>
    <w:basedOn w:val="a0"/>
    <w:uiPriority w:val="20"/>
    <w:qFormat/>
    <w:rsid w:val="00283937"/>
    <w:rPr>
      <w:i/>
      <w:iCs/>
    </w:rPr>
  </w:style>
  <w:style w:type="paragraph" w:styleId="a5">
    <w:name w:val="header"/>
    <w:basedOn w:val="a"/>
    <w:link w:val="a6"/>
    <w:uiPriority w:val="99"/>
    <w:unhideWhenUsed/>
    <w:rsid w:val="00A13A72"/>
    <w:pPr>
      <w:tabs>
        <w:tab w:val="center" w:pos="4153"/>
        <w:tab w:val="right" w:pos="8306"/>
      </w:tabs>
      <w:snapToGrid w:val="0"/>
    </w:pPr>
    <w:rPr>
      <w:sz w:val="20"/>
      <w:szCs w:val="20"/>
    </w:rPr>
  </w:style>
  <w:style w:type="character" w:customStyle="1" w:styleId="a6">
    <w:name w:val="頁首 字元"/>
    <w:basedOn w:val="a0"/>
    <w:link w:val="a5"/>
    <w:uiPriority w:val="99"/>
    <w:rsid w:val="00A13A72"/>
    <w:rPr>
      <w:sz w:val="20"/>
      <w:szCs w:val="20"/>
    </w:rPr>
  </w:style>
  <w:style w:type="paragraph" w:styleId="a7">
    <w:name w:val="footer"/>
    <w:basedOn w:val="a"/>
    <w:link w:val="a8"/>
    <w:uiPriority w:val="99"/>
    <w:unhideWhenUsed/>
    <w:rsid w:val="00A13A72"/>
    <w:pPr>
      <w:tabs>
        <w:tab w:val="center" w:pos="4153"/>
        <w:tab w:val="right" w:pos="8306"/>
      </w:tabs>
      <w:snapToGrid w:val="0"/>
    </w:pPr>
    <w:rPr>
      <w:sz w:val="20"/>
      <w:szCs w:val="20"/>
    </w:rPr>
  </w:style>
  <w:style w:type="character" w:customStyle="1" w:styleId="a8">
    <w:name w:val="頁尾 字元"/>
    <w:basedOn w:val="a0"/>
    <w:link w:val="a7"/>
    <w:uiPriority w:val="99"/>
    <w:rsid w:val="00A13A72"/>
    <w:rPr>
      <w:sz w:val="20"/>
      <w:szCs w:val="20"/>
    </w:rPr>
  </w:style>
  <w:style w:type="character" w:styleId="a9">
    <w:name w:val="Hyperlink"/>
    <w:unhideWhenUsed/>
    <w:rsid w:val="001B0C6D"/>
    <w:rPr>
      <w:color w:val="0000FF"/>
      <w:u w:val="single"/>
    </w:rPr>
  </w:style>
  <w:style w:type="paragraph" w:styleId="aa">
    <w:name w:val="Subtitle"/>
    <w:basedOn w:val="a"/>
    <w:next w:val="a"/>
    <w:link w:val="ab"/>
    <w:qFormat/>
    <w:rsid w:val="00525C03"/>
    <w:pPr>
      <w:spacing w:after="60"/>
      <w:jc w:val="center"/>
      <w:outlineLvl w:val="1"/>
    </w:pPr>
    <w:rPr>
      <w:rFonts w:ascii="Cambria" w:eastAsia="新細明體" w:hAnsi="Cambria" w:cs="Times New Roman"/>
      <w:i/>
      <w:iCs/>
      <w:szCs w:val="24"/>
    </w:rPr>
  </w:style>
  <w:style w:type="character" w:customStyle="1" w:styleId="ab">
    <w:name w:val="副標題 字元"/>
    <w:basedOn w:val="a0"/>
    <w:link w:val="aa"/>
    <w:rsid w:val="00525C03"/>
    <w:rPr>
      <w:rFonts w:ascii="Cambria" w:eastAsia="新細明體" w:hAnsi="Cambria"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321@gms.ndhu.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fte.tcu.edu.tw/" TargetMode="External"/><Relationship Id="rId4" Type="http://schemas.openxmlformats.org/officeDocument/2006/relationships/settings" Target="settings.xml"/><Relationship Id="rId9" Type="http://schemas.openxmlformats.org/officeDocument/2006/relationships/hyperlink" Target="http://www.littletree.ndhu.edu.tw/bin/home.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Ndhu</cp:lastModifiedBy>
  <cp:revision>26</cp:revision>
  <dcterms:created xsi:type="dcterms:W3CDTF">2018-04-20T06:52:00Z</dcterms:created>
  <dcterms:modified xsi:type="dcterms:W3CDTF">2018-04-20T07:19:00Z</dcterms:modified>
</cp:coreProperties>
</file>